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Банковская отчетность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+--------------+--------------------------------------+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|Код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территории|Код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 (филиала)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|  по ОКАТО    +----------------+---------------------+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</w:t>
      </w:r>
      <w:r w:rsidR="009C5ED3" w:rsidRPr="009C5ED3">
        <w:rPr>
          <w:rFonts w:ascii="Courier New" w:hAnsi="Courier New" w:cs="Courier New"/>
          <w:spacing w:val="-20"/>
          <w:sz w:val="10"/>
          <w:szCs w:val="10"/>
        </w:rPr>
        <w:t xml:space="preserve">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|    по ОКПО     |   регистрационный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|              |                |       номер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|              |                |(/порядковый номер)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+--------------+----------------+---------------------+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|45286585000   |58986098        |      3407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+--------------+----------------+---------------------+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9C5ED3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>
        <w:rPr>
          <w:rFonts w:ascii="Courier New" w:hAnsi="Courier New" w:cs="Courier New"/>
          <w:spacing w:val="-20"/>
          <w:sz w:val="10"/>
          <w:szCs w:val="10"/>
        </w:rPr>
        <w:tab/>
      </w:r>
      <w:r>
        <w:rPr>
          <w:rFonts w:ascii="Courier New" w:hAnsi="Courier New" w:cs="Courier New"/>
          <w:spacing w:val="-20"/>
          <w:sz w:val="10"/>
          <w:szCs w:val="10"/>
        </w:rPr>
        <w:tab/>
      </w:r>
      <w:r>
        <w:rPr>
          <w:rFonts w:ascii="Courier New" w:hAnsi="Courier New" w:cs="Courier New"/>
          <w:spacing w:val="-20"/>
          <w:sz w:val="10"/>
          <w:szCs w:val="10"/>
        </w:rPr>
        <w:tab/>
        <w:t xml:space="preserve">    </w:t>
      </w:r>
      <w:r w:rsidR="005D3F02" w:rsidRPr="009C5ED3">
        <w:rPr>
          <w:rFonts w:ascii="Courier New" w:hAnsi="Courier New" w:cs="Courier New"/>
          <w:spacing w:val="-20"/>
          <w:sz w:val="10"/>
          <w:szCs w:val="10"/>
        </w:rPr>
        <w:t xml:space="preserve">     ОТЧЕТ ОБ УРОВНЕ ДОСТАТОЧНОСТИ КАПИТАЛА ДЛЯ ПОКРЫТИЯ РИСКОВ,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ВЕЛИЧИНЕ РЕЗЕРВОВ НА ВОЗМОЖНЫЕ ПОТЕРИ ПО ССУДАМ И ИНЫМ АКТИВАМ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(ПУБЛИКУЕМАЯ ФОРМА)                               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по состоянию на  01.07.2016 года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Кредитной организации</w:t>
      </w:r>
      <w:r w:rsidR="009C5ED3"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БНП ПАРИБА Банк Акционерное Общество/ БНП ПАРИБА БАНК АО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Почтовый адрес125047, Москва,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ул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Лесная., д.5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</w:t>
      </w:r>
      <w:r w:rsid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Код формы по ОКУД 0409808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                                                                      </w:t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="009C5ED3" w:rsidRPr="00E34548">
        <w:rPr>
          <w:rFonts w:ascii="Courier New" w:hAnsi="Courier New" w:cs="Courier New"/>
          <w:spacing w:val="-20"/>
          <w:sz w:val="10"/>
          <w:szCs w:val="10"/>
        </w:rPr>
        <w:tab/>
        <w:t xml:space="preserve">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Квартальна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я(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Годовая)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9C5ED3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</w:r>
      <w:r w:rsidRPr="00E34548">
        <w:rPr>
          <w:rFonts w:ascii="Courier New" w:hAnsi="Courier New" w:cs="Courier New"/>
          <w:spacing w:val="-20"/>
          <w:sz w:val="10"/>
          <w:szCs w:val="10"/>
        </w:rPr>
        <w:tab/>
        <w:t xml:space="preserve">       </w:t>
      </w:r>
      <w:r w:rsidR="005D3F02" w:rsidRPr="009C5ED3">
        <w:rPr>
          <w:rFonts w:ascii="Courier New" w:hAnsi="Courier New" w:cs="Courier New"/>
          <w:spacing w:val="-20"/>
          <w:sz w:val="10"/>
          <w:szCs w:val="10"/>
        </w:rPr>
        <w:t xml:space="preserve"> Раздел 1. Информация об уровне достаточности капитала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+-------+---------------------------------------------------------+------------------------------+-------------------------------------------+-------------------------------------------+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|Номер  |         Наименование инструмента (показателя)           |           Номер              |Стоимость инструмента (величина показателя)|Стоимость инструмента (величина показателя)|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           на отчетную дату               |       на начало отчетного года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|-------------------------------------------+-------------------------------------------|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включаемая в        | не включаемая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включаемая в        | не включаемая в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расчет капитала     |  расчет капитала    | расчет капитала     |  расчет капитала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    в период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|                     |    в период до      |                           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     |1 января 2018 года   |                     |1 января 2018 года   |                                          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 3              |          4          |          5          |           6         |          7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Источники базового капитала                           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      |Уставный капитал и эмиссионный доход, всего,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числе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сформированный: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</w:t>
      </w:r>
      <w:r w:rsidR="00E34548">
        <w:rPr>
          <w:rFonts w:ascii="Courier New" w:hAnsi="Courier New" w:cs="Courier New"/>
          <w:spacing w:val="-20"/>
          <w:sz w:val="10"/>
          <w:szCs w:val="10"/>
        </w:rPr>
        <w:t>1</w:t>
      </w:r>
      <w:r w:rsidR="00E34548" w:rsidRPr="00E34548">
        <w:rPr>
          <w:rFonts w:ascii="Courier New" w:hAnsi="Courier New" w:cs="Courier New"/>
          <w:spacing w:val="-20"/>
          <w:sz w:val="10"/>
          <w:szCs w:val="10"/>
        </w:rPr>
        <w:t>.2.1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|         6190739.0000|          X          |         6190739.0000|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|1.1    |обыкновенными акциями (долями)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6190739.0000|          X          |         6190739.0000|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|1.2    |привилегированными акциями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      |Нераспределенная прибыль (убыток):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976185.0000|          X          |          934847.0000|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|2.1    |прошлых лет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976185.0000|          X          |            5638.0000|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    |отчетного года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929209.0000|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      |Резервный фонд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250898.0000|          X          |          199964.0000|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|4      |Доли уставного капитала, подлежащие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      |Инструменты базового капитала дочерних организаций,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      |Источники базового капитала, итого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1 +/- строка 2 + строка 3 - строка 4 + строка 5) |                              |         7417822.0000|          X          |         7325550.0000|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базового капитала   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      |Корректировка торгового портфеля            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      |Деловая репутация (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Гудвил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) за вычетом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отложенных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|налоговых обязательств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|9      |Нематериальные активы (кроме деловой репутации и сумм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|прав по обслуживанию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потечных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кредитов) за вычетом       |                </w:t>
      </w:r>
      <w:r w:rsidR="00E34548" w:rsidRPr="00E34548">
        <w:rPr>
          <w:rFonts w:ascii="Courier New" w:hAnsi="Courier New" w:cs="Courier New"/>
          <w:spacing w:val="-20"/>
          <w:sz w:val="10"/>
          <w:szCs w:val="10"/>
        </w:rPr>
        <w:t>1.2.1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|            6217.0000|            4145.0000|               5.0000|               8.0000|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|отложенных налоговых обязательств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|10     |Отложенные налоговые активы, зависящие от будущей прибыли|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|11     |Резервы хеджирования денежных потоков       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|12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Недосозданные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резервы на возможные потери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|13     |Доход от сделок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секьюритизации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|14     |Доходы и расходы, связанные с изменением кредитного риска|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|по обязательствам, оцениваемым по справедливой стоимости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|15     |Активы пенсионного плана с установленными выплатами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|16     |Вложения в собственные акции (долями)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</w:t>
      </w:r>
      <w:r w:rsidR="00E34548" w:rsidRPr="00E34548">
        <w:rPr>
          <w:rFonts w:ascii="Courier New" w:hAnsi="Courier New" w:cs="Courier New"/>
          <w:spacing w:val="-20"/>
          <w:sz w:val="10"/>
          <w:szCs w:val="10"/>
        </w:rPr>
        <w:t>1.2.</w:t>
      </w:r>
      <w:r w:rsidR="00E34548">
        <w:rPr>
          <w:rFonts w:ascii="Courier New" w:hAnsi="Courier New" w:cs="Courier New"/>
          <w:spacing w:val="-20"/>
          <w:sz w:val="10"/>
          <w:szCs w:val="10"/>
          <w:lang w:val="en-US"/>
        </w:rPr>
        <w:t>1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3665.0000|            2443.0000|            3144.0000|            4716.0000|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|17     |Взаимное перекрестное владение акциями (долями)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|18     |Несущественные вложения в инструменты базового капитала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|19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      |               0.0000|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|20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|21     |Отложенные налоговые активы, не зависящие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|22     |Совокупная сумма существенных вложений и отложенных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нало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говых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активов в части, превышающей 15 процентов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вели-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lastRenderedPageBreak/>
        <w:t>|       |чины базового капитала, всего, в том числе: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|23     |существенные вложения в инструменты базового капитала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|24     |права по обслуживанию ипотечных кредитов    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|25     |отложенные налоговые активы, не зависящие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|26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базового капитала,|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в том числе: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|26.1   |показатели, подлежащие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исключинию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из расчета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0.0000|          Х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|27     |Отрицательная величина добавочного капитала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6587.0000|          X          |            4724.0000|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|28     |Показатели, уменьшающие источники базового капитала,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|итого (сумма строк с 7 по 22 и строк 26 и 27)            |                              |           16469.0000|          X          |            7873.0000|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|29     |Базовый капитал, итого (строка 6- строка 28)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7401353.0000|          X          |         7317677.0000|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Источники добавочного капитала                        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|30     |Инструменты добавочного капитала и эмиссионный доход,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|всего, в том числе: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|31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классифицируемые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как капитал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|32     |классифицируемые как обязательства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|33     |Инструменты добавочного капитала, подлежащие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|34     |Инструменты добавочного капитала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организацций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,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в том числе: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|35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инсрументы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добавочного капитала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дочерных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организаций,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|подлежащие поэтапному исключению из расчета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|36     |Источники добавочного капитала, итого (строка 30 + строка|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|33 + строка 34)                                          |                              |               0.0000|          X          |               0.0000|          X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добавочного капитала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|37     |Вложения в собственные инструменты добавочного капитала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|38     |Взаимное перекрестное владение инструментами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добавочного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|39     |Несущественные вложения в инструменты добавочного    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|40     |Существенные вложения в инструменты добавочного      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добавочного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6587.0000|          X          |            4724.0000|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6587.0000|          X          |            4724.0000|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|41.1.1 |нематериальные активы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4144.0000|          X          |               8.0000|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|41.1.2 |собственные акции (доли), приобретенные (выкупленные)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|у акционеров (участников)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|41.1.3 |акции (доли) дочерних и зависимых финансовых организаций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 кредитных организаций - резидентов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|41.1.4 |источники собственных средств, для формирования которых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2443.0000|          X          |            4716.0000|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|41.1.5 |отрицательная величина дополнительного капитала,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сложившаяся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связи с корректировкой величины собственных|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|средств (капитала) на сумму источников дополнительного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сформированных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 использованием инвесторами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|ненадлежащих активов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|42     |Отрицательная величина дополнительного капитала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|43     |Показатели, уменьшающие источники добавочного капитала,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|(сумма строк с 37 по 42)                                 |                              |            6587.0000|          X          |            4724.0000|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|44     |Добавочный капитал, итого (строка 36 - строка 43)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|45     |Основной капитал, итого (строк 29 + строка 44)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7401353.0000|          X          |         7317677.0000|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Источники дополнительного капитала                    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|46     |Инструменты дополнительного капитала и эмиссионный доход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</w:t>
      </w:r>
      <w:r w:rsidR="00E34548" w:rsidRPr="00E34548">
        <w:rPr>
          <w:rFonts w:ascii="Courier New" w:hAnsi="Courier New" w:cs="Courier New"/>
          <w:spacing w:val="-20"/>
          <w:sz w:val="10"/>
          <w:szCs w:val="10"/>
        </w:rPr>
        <w:t>1.2.</w:t>
      </w:r>
      <w:r w:rsidR="00E34548">
        <w:rPr>
          <w:rFonts w:ascii="Courier New" w:hAnsi="Courier New" w:cs="Courier New"/>
          <w:spacing w:val="-20"/>
          <w:sz w:val="10"/>
          <w:szCs w:val="10"/>
          <w:lang w:val="en-US"/>
        </w:rPr>
        <w:t>1</w:t>
      </w: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|         6370553.0000|          X          |         7033181.0000|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|47     |Инструменты дополнительного капитала, подлежащие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|поэтапному исключению из расчета собственных средств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|48     |Инструменты дополнительного капитала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|организаций,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принадлежащие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третьим сторонам, всего,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|49     |Инструменты дополнительного капитала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дочерних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|организаций, подлежащие поэтапному исключению из расчета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|50     |Резервы на возможные потери                   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|51     |Источники дополнительного капитала, итого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46 + строка 47 + строка 48 + строка 50)          |                              |         6370553.0000|          X          |         7033181.0000|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Показатели, уменьшающие источники дополнительного капитала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|52     |Вложения в собственные инструменты дополнительного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      70.0000|              47.0000|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|53     |Взаимное перекрестное владение инструментами             |                              |не применимо         |не применимо         |не применимо         |не применимо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капиатала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|54     |Несущественные вложения в инструменты дополнительного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|55     |Существенные вложения в инструменты дополнительного  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финансовых организаций                          |                              |               0.0000|               0.0000|               0.0000|               0.0000|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ные показатели, уменьшающие источники дополнительного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|капитала,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установленные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Банком России, всего,            |                              |              47.0000|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   |показатели, подлежащие поэтапному исключению из расчета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|собственных средств (капитала), всего, из них:           |                              |              47.0000|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|56.1.1 |источники капитала, для формирования которых инвесторами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|использованы ненадлежащие активы                         |                              |              47.0000|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|56.1.2 |просроченная дебиторская задолженность длительностью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|свыше 30 календарных дней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|56.1.3 |субординированные кредиты, предоставленные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орагнизациям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- резидентам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|56.1.4 |превышение совокупной суммы кредитов, банковских гарантий|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опручительств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предоставленных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своим акционерам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|(участникам) и инсайдерам, над ее максимальным размером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|56.1.5 |вложения в сооружение и приобретение основных средств и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|материальных запасов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|56.1.6 |разница между действительной стоимостью доли,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|причитающейся вышедшим из общества участникам, и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|стоимостью, по которой доля была реализована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другому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|участнику 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|57     |Показатели, уменьшающие источники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дополнительного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|капитала, итого (сумма строк с 52 по 56)                 |                              |             117.0000|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|58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Дополнительый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капитал, итого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51 - строка 57)                                  |                              |         6370436.0000|          X          |         7033181.0000|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|59     |Собственные средства (капитал), итого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45 + строка 58)                                  |                              |        13771789.0000|          X          |        14350858.0000|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|60     |Активы, взвешенные по уровню риска: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X          |          X          |          X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|60.1   |подлежащие поэтапному исключению из расчета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    6635.0000|          X          |            4734.0000|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|60.2   |необходимые для определения достаточности базового       |                              |                     |                     |                     |    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42670204.0000|          X          |        63454332.0000|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|60.3   |необходимые для определения достаточности основного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|капитала                                                 |                              |        42670204.0000|          X          |        63454332.0000|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|60.4   |необходимые для определения достаточности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|средств (капитала)                                       |                              |        42670204.0000|          X          |        63454332.0000|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Показатели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и надбавки к нормативам достаточности собственных средств (капитала), процент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|61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базового капитала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29 / строка 60.2)                                |                              |              17.3455|          X          |              11.5322|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|62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основного капитала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45 / строка 60.3)                                |                              |              17.3455|          X          |              11.5322|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|63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|(строка 59 / строка 60.4)                                |                              |              32.2750|          X          |              22.6160|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|64     |Надбавки к нормативам достаточности собственных средств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|(капитала), всего, в том числе:                          |                              |               0.6250|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|65     |надбавка поддержания достаточности капитала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0.6250|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|66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антициклическая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надбавка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|67     |надбавка за системную значимость банков       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|68     |Базовый капитал, доступный для направления на поддержание|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|надбавок к нормативам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 |                              |               9.3455|          X          |               1.5322|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|(капитала)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Нормативы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достаточночти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собственных средств (капитала), процент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|69     |Норматив достаточности базового капитала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4.5000|          X          |               5.0000|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|70     |Норматив достаточности основного капитала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6.0000|          X          |               6.0000|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|71     |Норматив достаточности собственных средств (капитала)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8.0000|          X          |              10.0000|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Показатели, принимаемые в уменьшение источников капитала, не превышающие установленные пороги существенности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|72     |Несущественные вложения в инструменты капитала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|финансовых организаций                                   |                              |               3.0000|          X          |               3.0000|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|73     |Существенные вложения в инструменты капитала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|74     |Права по обслуживанию ипотечных кредитов               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|75     |Отложенные налоговые активы, не зависящие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будущей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|прибыли                                                  |                              |           15720.0000|          X          |           27657.0000|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Ограничения на включение в расчет дополнительного капитала резервов на возможные потери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|76     |Резервы на возможные потери, включаемые в расчет дополн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стандартизирован-|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ный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подход        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|77     |Ограничения на включение в расчет дополнительного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|стандартизированного подхода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|78     |Резервы на возможные потери, включаемые в расчет дополн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|тельного капитала, в отношении позиций, для расчета     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|кредитного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риска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 которым применяется подход на основе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|внутренних моделей                  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|79     |Ограничения на включение в расчет дополнительного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кап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|не применимо         |                     |не применимо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|тала сумм резервов на возможные потери при использовании |                              |                     |          X          |                     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|подхода на основе внутренних моделей                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Инструменты, подлежащие поэтапному исключению из расчета собственных средств (капитала) (применяется с 1 января 2018 года по 1 января 2022 года)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|80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|базового капитала инструментов, подлежащих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|81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|базового капитала вследствие ограничения   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|82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|добавочного капитала инструментов, подлежащих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|исключению из расчета собственных средств (капитала)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|83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|добавочного капитала вследствие ограничения    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|84     |Текущее ограничение на включение в состав источников 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|дополнительного капитала инструментов, подлежащих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поэтап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|ному исключению из расчета собственных средств (капитала)|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|85     |Часть инструментов, не включенная в состав источников    |                              |                     |                     |                     |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|дополнительного капитала вследствие ограничения          |                              |               0.0000|          X          |               0.0000|          X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+-------+---------------------------------------------------------+------------------------------+---------------------+---------------------+---------------------+---------------------+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Примечание.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Сведения о данных бухгалтерского баланса, являющихся источниками для составления раздела 1 Отчета, приведены в пояснениях</w:t>
      </w:r>
      <w:r w:rsidR="009C5ED3"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N</w:t>
      </w:r>
      <w:r w:rsidR="009C5ED3" w:rsidRPr="009C5ED3">
        <w:rPr>
          <w:rFonts w:ascii="Courier New" w:hAnsi="Courier New" w:cs="Courier New"/>
          <w:spacing w:val="-20"/>
          <w:sz w:val="10"/>
          <w:szCs w:val="10"/>
        </w:rPr>
        <w:t xml:space="preserve">  </w:t>
      </w:r>
      <w:r w:rsidR="00E34548" w:rsidRPr="00E34548">
        <w:rPr>
          <w:rFonts w:ascii="Courier New" w:hAnsi="Courier New" w:cs="Courier New"/>
          <w:spacing w:val="-20"/>
          <w:sz w:val="10"/>
          <w:szCs w:val="10"/>
        </w:rPr>
        <w:t xml:space="preserve">1.2.1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сопроводительной информации к форме 0409808.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2. Сведения о величине кредитного, операционного и рыночного рисков, покрываемых капиталом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Подраздел 2.1. Кредитный риск при применении стандартизированного подхода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+--------+---------------------------------------------------------+------------------------------+---------------------------------------------------+---------------------------------------------------+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Данные на отчетную дату                 |        Данные на начало отчетного года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                                  |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+-----------------+----------------+----------------+-----------------+----------------+----------------|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Номер  |            Наименование показателя                      |           Номер              |    Стоимость    |    Активы      |   Стоимость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Стоимость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Активы      |   Стоимость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строки |                                                         |         пояснения            |     активов     | (инструменты)  |    активов     |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активов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| (инструменты)  |    активов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(инструментов), |  за вычетом    | (инструментов),| (инструментов), |  за вычетом    | (инструментов),|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|оцениваемых по   |сформированных  | взвешенных по  |оцениваемых по   |сформированных  | взвешенных по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|стандартизирова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н-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резервов на   |  уровню риска  |стандартизирован-|  резервов на   |  уровню риска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ному подходу   |возможные потери|                |  ному подходу   |возможные потери|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|               3              |        4        |        5       |        6       |        7        |        8       |        9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 по активам, отраженным на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балансовых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50897807|        50373094|        12362000|         60840426|        60214249|        16531372|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|1.1     |Активы с коэффициентом риска &lt;1&gt; 0 процентов,            |                              |         17035565|        17035565|               0|         21128373|        21128373|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|1.1.1   |денежные средства и обязательные резервы, депонированные |                              |          6931773|         6931773|               0|         12386263|        12386263|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|в Банке России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|1.1.2   |кредитные требования и другие требования, обеспеченные   |                              |                0| 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|гарантиями Российской Федерации, Минфина России и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|Банка России и залогом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долговых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|ценных бумаг Российской Федерации, Минфина России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|и Банка России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|1.1.3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|оценки "0", "1" &lt;2&gt;, в том числе обеспеченные гарантиями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|этих стран и так далее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|1.2     |Активы с коэффициентом риска 20 процентов,               |                              |         26218360|        26218360|         5243672|         28171788|        28171788|         5634358|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|1.2.1   |кредитные требования и другие требования к субъектам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|Российской Федерации, муниципальным образованиям, к иным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обеспеченные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гарантиями и залогом ценных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|бумаг субъектов Российской Федерации и муниципальных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|образований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</w:t>
      </w:r>
      <w:bookmarkStart w:id="0" w:name="_GoBack"/>
      <w:bookmarkEnd w:id="0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|1.2.2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страновыую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|оценку "2", в том числе обеспеченные их гарантиями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|1.2.3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26210879|        26210879|         5242176|         28166936|        28166936|         5633388|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|"1", имеющим рейтинг долгосрочной кредитоспособности &lt;3&gt;,|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 том числе обеспеченные их гарантиями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|1.3     |Активы с коэффициентом риска 50 процентов,               |                              |             1682|            1682|             841|            34147|           34147|           17074|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|всего,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|из них: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|1.3.1   |кредитные требования и другие требования в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иностранной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|валюте, обеспеченные гарантиями Российской Федерации,    |                              |                 |                |                |                 |                |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|Минфина России и Банка России и залогом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государственных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|долговых ценных бумаг Российской Федерации, Минфина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|России и Банка России,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номинированных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иностранной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|валюте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|1.3.2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центральным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|банкам или правительствам стран, имеющих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|оценку "3", в том числе обеспеченные их гарантиями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|(залогом ценных бумаг)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|1.3.3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кредитным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1682|            1682|             841|            34147|           34147|           17074|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|организациям - резидентам стран со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оценкой "0",|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|"1", не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имеющим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рейтингов долгосрочной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кредитоспособнос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, и к кредитным организациям - резидентам стран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оценкой "2", в том числе обеспеченные их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|гарантиями  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|1.4     |Активы с коэффициентом риска 100%, всего, из них:        |                              |          7642200|         7117487|         7117487|         11506117|        10879940|        10879940|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|1.4.1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юридическим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ли|                              |          7440456|         6915845|         6915845|         10854263|        10277114|        10277114|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цам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(кроме кредитных организаций)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|1.4.2   |Кредитные требования и другие требования к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физическим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лиц|                              |              102|               0|               0|           536707|          487680|          487680|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|1.5     |Активы с коэффициентом риска 150 процентов - кредитные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|требования и другие требования к центральным банкам или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|правительствам стран, имеющих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страновую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оценку "7"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       |Активы с иными коэффициентами риска:                     |               Х              |    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|       Х        |        Х       |        Х        |       Х        |       Х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|2.1     |с пониженными коэффициентами риска, всего,               |                              |          4378955|         4378955|          380798|          4889204|         4889204|          373810|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|2.1.1   |ипотечные ссуды с коэффициентом риска 50 процентов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|2.1.2   |ипотечные ссуды с коэффициентом риска 70 процентов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|2.1.3   |требования участников клиринга                           |                              |          4378955|         4378955|          380798|          4889204|         4889204|          373810|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     |с повышенными коэффициентами риска, всего,               |                              |          3342179|         3283265|         3832088|          4917787|         4847832|         5901001|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|2.2.1   |с коэффициентом риска 110 процентов                      |                              |          2787706|         2731968|         3005165|          3496585|         3426681|         3769349|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|2.2.2   |с коэффициентом риска 130 процентов                      |                              |              110|             110|             143|               376|             376|             489|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|2.2.3   |с коэффициентом риска 150 процентов                      |                              |           554363|          551187|          826780|           1420826|         1420775|         2131163|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|2.2.4   |с коэффициентом риска 250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|2.2.5   |с коэффициентом риска 1250 процентов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|2.2.5.1 |по сделкам по уступке ипотечным агентам или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специализиро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|ванным обществам денежных требований, в том числе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удостоверенных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закладными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       |Кредиты на потребительские цели всего,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|3.1     |с коэффициентом риска 140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|3.2     |с коэффициентом риска 170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|3.3     |с коэффициентом риска 200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|3.4     |с коэффициентом риска 300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|3.5     |с коэффициентом риска 600 процентов       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|4       |Кредитный риск по условным обязательствам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кредитного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                       |         13168083|        13108106|         3227581|         15627466|        15613622|         5768947|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|характера, всего,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|в том числе:                         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|4.1     |по финансовым инструментам с высоким риском              |                              |          4850579|         4840077|         3227581|          7702831|         7702392|         5768947|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|4.2     |по финансовым инструментам со средним риском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|4.3     |по финансовым инструментам с низким риском           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|4.4     |по финансовым инструментам без риска                     |                              |          8317504|         8268029|               0|          7924635|         7911230|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|5       |Кредитный риск по производным финансовым инструментам    |                              |         26072108|                |         5410389|         39918690|                |         8881031|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&lt;1&gt; Классификация активов по группам риска произведена в соответствии с пунктом 2.3 Инструкции Банка России № 139-И.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&lt;2&gt;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Страновые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оценки указаны в соответствии с классификацией экспортных кредитных агентств, участвующих в Соглашении стран - членов Организации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экономического сотрудничества и развития (ОЭСР) "Об основных принципах предоставления и использования экспортных кредитов, имеющих официальную поддержку"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(информация 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страновых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оценках публикуется на официальном сайте Банка России в информационно-телекоммуникационной сети "Интернет" в разделе "Банковский надзор").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&lt;3&gt; Рейтинги долгосрочной кредитоспособности кредитной организации определяются на основе присвоенных международными рейтинговыми  агентствами рейтингов: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  <w:lang w:val="en-US"/>
        </w:rPr>
        <w:t>Standart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&amp; Poor's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или</w:t>
      </w:r>
      <w:r w:rsidRPr="009C5ED3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Fitch Rating's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либо</w:t>
      </w:r>
      <w:r w:rsidRPr="009C5ED3">
        <w:rPr>
          <w:rFonts w:ascii="Courier New" w:hAnsi="Courier New" w:cs="Courier New"/>
          <w:spacing w:val="-20"/>
          <w:sz w:val="10"/>
          <w:szCs w:val="10"/>
          <w:lang w:val="en-US"/>
        </w:rPr>
        <w:t xml:space="preserve"> Moody's Investors Service.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  <w:lang w:val="en-US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Подраздел 2.1.1. Кредитный риск при применении подхода на основе внутренних рейтингов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+--------+----------------------------------------------------------+------------------------------+---------------------------------------------------+---------------------------------------------------+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Данные на отчетную дату               |          Данные на начало отчетного года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                                                  |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+-----------------+----------------+----------------+-----------------+----------------+----------------|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Номер  |            Наименование показателя                       |           Номер              |    Стоимость    |    Активы      |   Совокупная   |    Стоимость    |    Активы      |   Совокупная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строки |                                                          |         пояснения            |     активов     | (инструменты)  |    величина    |     активов     | (инструменты)  |    величина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                                                          |                              | (инструментов), |  за вычетом    |   кредитного   | (инструментов), |  за вычетом    |   кредитного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оцениваемых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 | сформированных |     риска      |  оцениваемых по | сформированных |     риска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|подходу на основе|  резервов на   |                |подходу на основе|  резервов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на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внутренних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|возможные потери|                |    внутренних   |возможные потери|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|                                                          |                              |    рейтингов    |                |                |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рейтингов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 |                          2                               |               3              |        4        |        5       |        6       |        7        |        8       |        9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       |Кредитный риск, рассчитанный с использованием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базового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       |Кредитный риск, рассчитанный с использованием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продвинутого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             |                0|               0|               0| 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|подхода на основе внутренних рейтингов                    |                              |                 |                |                |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+--------+----------------------------------------------------------+------------------------------+-----------------+----------------+----------------+-----------------+----------------+----------------+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Подраздел 2.2 Операционный риск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тыс. руб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.(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кол-во)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      |Операционный риск, всего,                                |                              |        721409.0|        861099.0|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|6.1    |Доходы для целей расчета капитала на покрытие            |                              |       4809395.0|       5740657.0|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риска, всего,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|6.1.1  |чистые процентные доходы                                 |                              |       1099325.0|       2822354.0|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|6.1.2  |чистые непроцентные доходы                               |                              |       3710070.0|       2918303.0|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|6.2    |Количество лет, предшествующих дате расчета величины     |                              |             3.0|             3.0|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|операционного риска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Подраздел 2.3 Рыночный риск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тыс. руб.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   Данные 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Данные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на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|строки |                                                         |         пояснения            |   на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отчетную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    начало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дату      | отчетного года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      |Совокупный рыночный риск, всего,                         |                              |        548074.0|        240950.0|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|7.1    |процентный риск, всего,                                  |                              |         20763.8|         19276.0|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 том числе:   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|7.1.1  |общий                                                    |                              |         20763.8|         19276.0|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|7.1.2  |специальный           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|7.1.3  |гамма-риск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|процентного риска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|7.2    |фондовый риск, всего, 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|7.2.1  |общий                 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|7.2.2  |специальный           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|7.2.3  |гамма-риск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|фондового риска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|7.3    |валютный риск, всего                                     |                              |         23082.2|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|7.3.1  |гамма-риск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|валютного риска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|7.4    |товарный риск, всего, 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|7.4.1  |основной товарный риск      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|7.4.2  |дополнительный товарный риск                           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|7.4.3  |гамма-риск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вега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-риск по опционам, включаемым в расчет  |                              |             0.0|             0.0|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|товарного риска                                          |              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3. Информация о величине резервов на возможные потери по ссудам и иным активам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                                                                                               тыс. руб.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|Номер  |            Наименование показателя                      |           Номер              |   Данные на    |  Прирост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(+)/  |     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Данные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снижение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(-)  |    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на начало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за отчетный   |    отчетного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   период     |      года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|Ф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актически сформированные резервы на возможные потери,   |                              |          643603|          -66371|          709974|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|всего,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|в том числе: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|1.1    |по ссудам, ссудной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приравненой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 ней задолженности     |                              |          546320|         -111720|          658040|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|1.2    |по иным балансовым активам, по которым существует риск   |                              |           37306|            -784|           38090|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понесения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потерь, и прочим потерям                       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|1.3    |по условным обязательствам кредитного характера и ценным |                              |           59977|           46133|           13844|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|бумагам, права на которые удостоверяются депозитариями,  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|не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удовлетворяющими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критериям Банка России, отраженным на|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счетах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|              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|1.4    |под операции с резидентами офшорных зон                  |                              |               0|               0|               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4. Информация о показателе финансового рычага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|Номер  |            Наименование показателя                      |           Номер              |  Значение на   |    Значение    |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Значение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Значение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|строки |                                                         |         пояснения            | отчетную  дату |    на дату,    |    на дату,    |    на дату,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                                    |                              |                |   отстоящую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отстоящую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отстоящую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|на один квартал |на два квартала |на три квартала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                |  от отчетной   |  от отчетной   |  от отчетной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                                                         |                              |01.07.2016      |01.04.2016      |01.01.2016      |01.10.2015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1   |                          2                              |              3               |        4       |        5       |        6       |        7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|1      |Основной капитал,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                               |                              |       7401353.0|       7399190.0|       7317677.0|       6388465.0|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|2      |Величина балансовых активов 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внебалансовых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требований   |                              |      89559947.0|      90560295.0|     118500920.0|     133903835.0|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|под риском для расчета показателя финансового рычага,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тыс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.р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уб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.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|3      |Показатель финансового рычага по "Базелю III", процент   |                              |             8.0|             8.0|             6.0|             5.0|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|                    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            |                              |                |                |                |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+-------+---------------------------------------------------------+------------------------------+----------------+----------------+----------------+----------------+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5. Основные характеристики инструментов капитала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+--------------+--------------------------------------+--------------------+------------+--------------------------------------------------------------------------------------------------------------------------------------+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.    | Сокращенное фирменное наименование   |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Идентификационный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 Применимое |                                                       Регулятивные условия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/       |   эмитента инструмента капитала      | номер инструмента  |    право   |---------------------------+---------------------------+---------------------+----------------+-----------------+---------------------|                 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Наименование |                                      |                    |            |Уровень капитала, в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капитала, в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который|Уровень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консолидации,|    Тип         |   Стоимость     |   Номинальная       |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|характеристики|                                      |                    |            |инструмент включается в    |инструмент включается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после|на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котором инструмент|  инструмента   |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инструмента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,   |     стоимость       |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                  |                    |            |течение переходного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периода|окончания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переходного      |включается в капитал |            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включенная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 инструмента      |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|"Базель III"               |периода "Базель III"       |                     |                |в расчет капитала|                     |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 |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1                    |          2         |     3      |             4             |             5             |           6         |        7       |         8       |          9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1|'БНП ПАРИБА БАНК' АО                  |10203407B           |643((Россия)|базовый капитал            |базовый капитал            |на индивидуальной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|обыкновенные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акц|5798193          |5798193 (Российский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|                 |рубль)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                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2|BNP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|субординированны|2827330          |44000 (ДОЛЛАР США)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3|BNP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|субординированны|2216884          |34500 (ДОЛЛАР США)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4|BNP PARIBAS SA                        |не применимо        |643((Россия)|дополнительный капитал     |дополнительный капитал     |на индивидуальной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осн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|субординированны|1156635          |18000 (ДОЛЛАР США)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|)           |                           |      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|й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кредит (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депоз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           |                    |            |                           |                           |                     |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ит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, заем)       |                 |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+--------------+--------------------------------------+--------------------+------------+---------------------------+---------------------------+---------------------+----------------+-----------------+---------------------+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+--------------+--------------------------------------------------------------------------------------------------------------------+------------------------------------------------------------------------------------+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Регулятивные условия                                         |                      Проценты/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/       |---------------------------+-------------+-----------+------------+---------------+----------------+----------------+----------------+----------------+-----------------+--------------+-----------------|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Наименование | Классификация инструмента | Дата выпуска|  Наличие  |    Дата    | Наличие права | Первоначальная |   Последующая  |      Тип       |     Ставка     | Наличие условий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Обязательность|Наличие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условий,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|характеристики| для целей бухгалтерского  |(привлечения,|   срока   |  погашения |   досрочного  |   дата (даты)  |   дата (даты)  |     ставки     |                |  инструмента    |    выплат    |предусматривающих|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учета             | размещения) |     по    |инструмента |    выкупа     |  возможной     |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возможной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|       по       |                |  прекращения    | 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дивидедов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|увеличение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инструмента |инструменту|            |  (погашения)  |реализации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права|реализации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права|   инструменту  |                |выплат дивидендов|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тежей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инстру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-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инструмента, | досрочного в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ы-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|досрочного вы-  |                |                | по обыкновенным |              |менту или иных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|согласованного |купа (погашения)|купа (погашения)|                |                |     акциям      |              |стимулов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|с Банком России|  инструмента,  |  инструмента   |                |                |                 |      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досрочному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вы-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условия такого |                |                |                |                 |              |купу (погашению)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|права и сумма   |                |                |                |                 |              |  инструмента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выкупа   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(погашения)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10             |      11     |     12    |      13    |       14      |       15       |       16       |        17      |       18       |        19       |       20     |        21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1|акционерный  капитал       |04.10.2010   |бессрочный |без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ограниче|нет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|не применимо    |не применимо    |не применимо    |не применимо    |да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|П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олностью по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у|нет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срока   |               |                |                |                |                |                 |смотрению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кред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итной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организа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                |                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ции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|14.09.2011   |           |            |               |             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|28.12.2011   |           |            |               |             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2|обязательство, учитываемое |30.12.2010   |срочный    |30.12.2022  |да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|Н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е ранее, чем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че|Любая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ставка|2.38            |не применимо     |Частично по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|по амортизированной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|           |            |               |рез 5 лет с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даты|асованная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 включения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Субор|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динированного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кр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едита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состав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и|ком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сточников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дополн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ительного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капита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|ла. Номинальная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|сумма. Заемщик и|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меет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право погас|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досрочно ном|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инальную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сумму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л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|ибо ее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чать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сл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учае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, если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нор|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мативные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правовы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|е акты РФ    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3|обязательство, учитываемое |04.08.2011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|04.08.2023  |да             |04.08.2016.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ставка|3.49            |не применимо     |Частично по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случае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изм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енения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Законодат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ельного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регулиро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вания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        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4|обязательство, учитываемое |06.08.2013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срочный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|07.08.2023  |да             |06.11.2018.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Номи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|Л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юбая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дата,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согл|плавающая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ставка|4.43            |не применимо     |Частично по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ус|нет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|по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амортизированной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стоимос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нальная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сумма.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З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|асованная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сторон|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мотрению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креди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аемщик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имеет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пра|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ами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одобренная|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тной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организац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погасить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доср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Центральным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бан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|очно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номинальную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|ком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России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 сумму либо ее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ч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атьв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случае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есл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|и в нормативные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|правовые акты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Ро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ссийской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Федерац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внесны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измене|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существенно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       |             |           |            |               |ухудшающие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услов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    |             |           |            |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Соглашения.  |                |                |                |                 |              |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+--------------+---------------------------+-------------+-----------+------------+---------------+----------------+----------------+----------------+----------------+-----------------+--------------+-----------------+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+--------------+--------------------------------------------------------------------------------------------------------------------------------------------------------------------------------------------------------------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.    |                                                           Проценты/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дивиденты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/купонный доход                                                                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/       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Наименование |      Характер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Конвертируемость|Условия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, при н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а-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|  Полная либо    |   Ставка   |Обязательность |  Уровень капитала,  | Сокращенное фирменное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Возможность|Условия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, при на- |  Полное   | Постоянное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|характеристики|       выплат       |   инструмента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которых|   частичная     |конвертации |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конвертации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|в инструмент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которого|наименование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инструмента,| списания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ступлении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которых|    или    |    или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инструмента  |                    |                | осуществляется  |  конвертация    |            |               |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конвертируется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|в который конвертируется |инструмента| осуществляется  | частичное | временное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 конвертация    |                 |            |               |     инструмент      |    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инструмент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|на покрытие|    списание     | списание  |  списание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инструмента    |                 |            |               |                     |                         | убытков   |  инструмента   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22        |      23        |       24        |        25       |     26     |      27       |          28         |            29           |    30     |        31       |     32    |      33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1|некумулятивный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неконвертируемый|не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применимо     |не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применимо|не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применимо   |не применимо         |не применимо             |не </w:t>
      </w:r>
      <w:proofErr w:type="spellStart"/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применимо     |не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применимо|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|о          |                 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                |                 |            |               |                     |                         |           |                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2|некумулятивный      |конвертируемый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3|некумулятивный      |конвертируемый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4|некумулятивный      |конвертируемый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или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час|не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применимо|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обязательная</w:t>
      </w:r>
      <w:proofErr w:type="spellEnd"/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|базовый капитал      |'БНП ПАРИБА БАНК' АО     |да         |В случаях,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устано|полностью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и|постоянный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Положение|тично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вленных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Положение|ли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частично|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|м Банка России от|                 |            |               |                     |                         |           |м Банка России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от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 28 декабря 2012 |                 |            |               |                     |                         |           | 28 декабря 2012 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|г. № 395-П "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мет|                 |            |               |                     |                         |           |г. № 395-П "О мет|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одике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определения|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|                    |     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             |            |               |                     |                         |           | величины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собстве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|           |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нных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средств (кап|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      |            |               |                     |                         |           |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итала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) кредитных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|организаций ("Баз|                 |            |               |                     |                         |           |организаций ("Баз|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|                |ель III")"       |                 |            |               |                     |                         |           |ель III")"       |           |            |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+--------------+--------------------+----------------+-----------------+-----------------+------------+---------------+---------------------+-------------------------+-----------+-----------------+-----------+------------+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5. Продолжение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+--------------+-----------------------+-------------------------+-----------------------------------+-------------------------------------------------+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|    N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п.п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.    |        Механизм       |  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Субординированность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|   Соответствие требованиям        |             Описание несоответствий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/       |     восстановления    |       инструмента       |Положения Банка России N 395-П и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Наименование |                       |                         | Положения Банка России N 509-П 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|характеристики|                       |                         |                                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инструмента  |                       |                         |                                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34           |           35            |               36                  |                         37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1|не применимо           |не применимо             |да                                 |не применимо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 |                       |                         |                                   |            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2|не применимо           |не применимо             |да                                 |не применимо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3|не применимо           |не применимо             |да                                 |не применимо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|             4|не применимо           |не применимо             |да                                 |не применимо                                     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+--------------+-----------------------+-------------------------+-----------------------------------+-------------------------------------------------|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Примечание: полная информация об условиях выпуска (привлечения) инструментов капитала, а также актуальная информация раздела 5 Отчета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приведена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в разделе "Раскрытие регуляторной информации" сайта</w:t>
      </w:r>
      <w:r w:rsidR="009C5ED3" w:rsidRPr="009C5ED3">
        <w:rPr>
          <w:rFonts w:ascii="Courier New" w:hAnsi="Courier New" w:cs="Courier New"/>
          <w:spacing w:val="-20"/>
          <w:sz w:val="10"/>
          <w:szCs w:val="10"/>
        </w:rPr>
        <w:t xml:space="preserve"> </w:t>
      </w:r>
      <w:r w:rsidRPr="009C5ED3">
        <w:rPr>
          <w:rFonts w:ascii="Courier New" w:hAnsi="Courier New" w:cs="Courier New"/>
          <w:spacing w:val="-20"/>
          <w:sz w:val="10"/>
          <w:szCs w:val="10"/>
        </w:rPr>
        <w:t>www.bnpparibasbank.ru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Раздел "</w:t>
      </w:r>
      <w:proofErr w:type="spellStart"/>
      <w:r w:rsidRPr="009C5ED3">
        <w:rPr>
          <w:rFonts w:ascii="Courier New" w:hAnsi="Courier New" w:cs="Courier New"/>
          <w:spacing w:val="-20"/>
          <w:sz w:val="10"/>
          <w:szCs w:val="10"/>
        </w:rPr>
        <w:t>Справочно</w:t>
      </w:r>
      <w:proofErr w:type="spellEnd"/>
      <w:r w:rsidRPr="009C5ED3">
        <w:rPr>
          <w:rFonts w:ascii="Courier New" w:hAnsi="Courier New" w:cs="Courier New"/>
          <w:spacing w:val="-20"/>
          <w:sz w:val="10"/>
          <w:szCs w:val="10"/>
        </w:rPr>
        <w:t>". Информация о движении резерва на возможные потери по ссудам, ссудной и приравненной к ней задолженности.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1. Формирование (доначисление) резерва в отчетном периоде (тыс. руб.),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всего             61918, в том числе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1.1. выдачи ссуд              20806;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1.2. изменения качества ссуд             19358;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1.3. изменения официального курса иностранной валюты по отношению к рублю,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 9915;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1.4. иных причин               11839.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2. Восстановление (уменьшение) резерва в отчетном периоде (тыс. руб.),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всего             173638, в том числе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вследствие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>: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------------------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2.1. списания безнадежных ссуд                0;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2.2. погашения ссуд             98847;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2.3. изменения качества ссуд                 0;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------------------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2.4. изменения официального курса иностранной валюты по отношению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к</w:t>
      </w:r>
      <w:proofErr w:type="gramEnd"/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рублю, </w:t>
      </w:r>
      <w:proofErr w:type="gramStart"/>
      <w:r w:rsidRPr="009C5ED3">
        <w:rPr>
          <w:rFonts w:ascii="Courier New" w:hAnsi="Courier New" w:cs="Courier New"/>
          <w:spacing w:val="-20"/>
          <w:sz w:val="10"/>
          <w:szCs w:val="10"/>
        </w:rPr>
        <w:t>установленного</w:t>
      </w:r>
      <w:proofErr w:type="gramEnd"/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Банком России             19904;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                        ------------------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2.5. иных причин             54887.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 xml:space="preserve">                     -----------------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Заместитель Председателя Правления                          С. В. Аврамов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Главный бухгалтер                                           Н.П. Цыбульская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</w:r>
      <w:r w:rsidRPr="009C5ED3">
        <w:rPr>
          <w:rFonts w:ascii="Courier New" w:hAnsi="Courier New" w:cs="Courier New"/>
          <w:spacing w:val="-20"/>
          <w:sz w:val="10"/>
          <w:szCs w:val="10"/>
        </w:rPr>
        <w:tab/>
        <w:t xml:space="preserve"> М.П.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Исполнитель К.С. Ручкин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Телефон:785-60-19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  <w:r w:rsidRPr="009C5ED3">
        <w:rPr>
          <w:rFonts w:ascii="Courier New" w:hAnsi="Courier New" w:cs="Courier New"/>
          <w:spacing w:val="-20"/>
          <w:sz w:val="10"/>
          <w:szCs w:val="10"/>
        </w:rPr>
        <w:t>01.08.2016</w:t>
      </w: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p w:rsidR="005D3F02" w:rsidRPr="009C5ED3" w:rsidRDefault="005D3F02" w:rsidP="005D3F02">
      <w:pPr>
        <w:pStyle w:val="PlainText"/>
        <w:rPr>
          <w:rFonts w:ascii="Courier New" w:hAnsi="Courier New" w:cs="Courier New"/>
          <w:spacing w:val="-20"/>
          <w:sz w:val="10"/>
          <w:szCs w:val="10"/>
        </w:rPr>
      </w:pPr>
    </w:p>
    <w:sectPr w:rsidR="005D3F02" w:rsidRPr="009C5ED3" w:rsidSect="004B6C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D9"/>
    <w:rsid w:val="001B2994"/>
    <w:rsid w:val="005D3F02"/>
    <w:rsid w:val="00680C36"/>
    <w:rsid w:val="009C5ED3"/>
    <w:rsid w:val="00B613D9"/>
    <w:rsid w:val="00E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6C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C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6C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C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24584</Words>
  <Characters>140132</Characters>
  <Application>Microsoft Office Word</Application>
  <DocSecurity>0</DocSecurity>
  <Lines>1167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164388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4</cp:revision>
  <dcterms:created xsi:type="dcterms:W3CDTF">2016-08-01T06:14:00Z</dcterms:created>
  <dcterms:modified xsi:type="dcterms:W3CDTF">2016-08-01T06:42:00Z</dcterms:modified>
</cp:coreProperties>
</file>