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CE" w:rsidRDefault="007E26CE" w:rsidP="007E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7E26CE" w:rsidRDefault="007E26CE" w:rsidP="007E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4997" w:rsidRPr="002C1938" w:rsidTr="00B30A71">
        <w:tc>
          <w:tcPr>
            <w:tcW w:w="4672" w:type="dxa"/>
          </w:tcPr>
          <w:p w:rsidR="00B74997" w:rsidRPr="00B30A71" w:rsidRDefault="00451FEF" w:rsidP="00B30A71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B30A71">
              <w:rPr>
                <w:rFonts w:ascii="Times New Roman" w:hAnsi="Times New Roman" w:cs="Times New Roman"/>
                <w:szCs w:val="18"/>
              </w:rPr>
              <w:t>Дата</w:t>
            </w:r>
            <w:r w:rsidR="00B74997" w:rsidRPr="00B30A71">
              <w:rPr>
                <w:rFonts w:ascii="Times New Roman" w:hAnsi="Times New Roman" w:cs="Times New Roman"/>
                <w:szCs w:val="18"/>
              </w:rPr>
              <w:t>/ Date</w:t>
            </w:r>
          </w:p>
          <w:p w:rsidR="00B74997" w:rsidRPr="00B74997" w:rsidRDefault="00B74997" w:rsidP="00B74997">
            <w:pPr>
              <w:pStyle w:val="Heading1"/>
              <w:spacing w:before="120" w:after="12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«___»  ____________ 202__</w:t>
            </w:r>
            <w:r w:rsidRPr="00B74997">
              <w:rPr>
                <w:b w:val="0"/>
              </w:rPr>
              <w:t xml:space="preserve"> г.</w:t>
            </w:r>
          </w:p>
        </w:tc>
        <w:tc>
          <w:tcPr>
            <w:tcW w:w="4673" w:type="dxa"/>
          </w:tcPr>
          <w:p w:rsidR="00B74997" w:rsidRPr="00B74997" w:rsidRDefault="00B74997" w:rsidP="00B74997">
            <w:pPr>
              <w:pStyle w:val="Heading1"/>
              <w:spacing w:before="120" w:after="120"/>
              <w:jc w:val="right"/>
              <w:outlineLvl w:val="0"/>
              <w:rPr>
                <w:b w:val="0"/>
                <w:lang w:val="en-US"/>
              </w:rPr>
            </w:pPr>
            <w:r w:rsidRPr="00B74997">
              <w:rPr>
                <w:b w:val="0"/>
              </w:rPr>
              <w:t>г. Москва/ Moscow</w:t>
            </w:r>
          </w:p>
        </w:tc>
        <w:bookmarkStart w:id="0" w:name="_GoBack"/>
        <w:bookmarkEnd w:id="0"/>
      </w:tr>
      <w:tr w:rsidR="00B30A71" w:rsidRPr="002C1938" w:rsidTr="00B30A71">
        <w:tc>
          <w:tcPr>
            <w:tcW w:w="4672" w:type="dxa"/>
          </w:tcPr>
          <w:p w:rsidR="00B30A71" w:rsidRPr="00E2068E" w:rsidRDefault="00B30A71" w:rsidP="00824660">
            <w:pPr>
              <w:pStyle w:val="Heading1"/>
              <w:spacing w:before="120" w:after="120"/>
              <w:outlineLvl w:val="0"/>
            </w:pPr>
          </w:p>
        </w:tc>
        <w:tc>
          <w:tcPr>
            <w:tcW w:w="4673" w:type="dxa"/>
          </w:tcPr>
          <w:p w:rsidR="00B30A71" w:rsidRDefault="00B30A71" w:rsidP="00703D64">
            <w:pPr>
              <w:pStyle w:val="Heading1"/>
              <w:spacing w:before="120" w:after="120"/>
              <w:outlineLvl w:val="0"/>
              <w:rPr>
                <w:lang w:val="en-US"/>
              </w:rPr>
            </w:pPr>
          </w:p>
        </w:tc>
      </w:tr>
      <w:tr w:rsidR="002C1938" w:rsidRPr="00415050" w:rsidTr="00B30A71">
        <w:tc>
          <w:tcPr>
            <w:tcW w:w="4672" w:type="dxa"/>
          </w:tcPr>
          <w:p w:rsidR="002C1938" w:rsidRDefault="002C1938" w:rsidP="00891ADC">
            <w:pPr>
              <w:pStyle w:val="Heading1"/>
              <w:spacing w:before="120" w:after="120"/>
              <w:outlineLvl w:val="0"/>
            </w:pPr>
            <w:r w:rsidRPr="00E2068E">
              <w:t xml:space="preserve">Заявление </w:t>
            </w:r>
            <w:r w:rsidR="00FD1159">
              <w:t xml:space="preserve">(оферта) </w:t>
            </w:r>
            <w:r w:rsidR="0075423C">
              <w:t xml:space="preserve">о </w:t>
            </w:r>
            <w:r w:rsidR="003B314B">
              <w:t>заключении</w:t>
            </w:r>
            <w:r w:rsidR="00E348F9">
              <w:t xml:space="preserve"> </w:t>
            </w:r>
            <w:r w:rsidR="00891ADC">
              <w:t xml:space="preserve">Соглашения об </w:t>
            </w:r>
            <w:r w:rsidR="00E348F9">
              <w:t>электронно</w:t>
            </w:r>
            <w:r w:rsidR="00891ADC">
              <w:t>м</w:t>
            </w:r>
            <w:r w:rsidR="00E348F9">
              <w:t xml:space="preserve"> документооборот</w:t>
            </w:r>
            <w:r w:rsidR="00891ADC">
              <w:t>е</w:t>
            </w:r>
            <w:r w:rsidR="00E348F9">
              <w:t xml:space="preserve"> </w:t>
            </w:r>
          </w:p>
        </w:tc>
        <w:tc>
          <w:tcPr>
            <w:tcW w:w="4673" w:type="dxa"/>
          </w:tcPr>
          <w:p w:rsidR="002C1938" w:rsidRPr="002C1938" w:rsidRDefault="002C1938" w:rsidP="00FD1159">
            <w:pPr>
              <w:pStyle w:val="Heading1"/>
              <w:spacing w:before="120" w:after="120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  <w:r w:rsidR="00FD1159">
              <w:rPr>
                <w:lang w:val="en-US"/>
              </w:rPr>
              <w:t xml:space="preserve">(offer) </w:t>
            </w:r>
            <w:r>
              <w:rPr>
                <w:lang w:val="en-US"/>
              </w:rPr>
              <w:t>for</w:t>
            </w:r>
            <w:r w:rsidR="0075423C" w:rsidRPr="0075423C">
              <w:rPr>
                <w:lang w:val="en-US"/>
              </w:rPr>
              <w:t xml:space="preserve"> </w:t>
            </w:r>
            <w:r w:rsidR="004E2712">
              <w:rPr>
                <w:lang w:val="en-US"/>
              </w:rPr>
              <w:t>conclusion</w:t>
            </w:r>
            <w:r w:rsidRPr="002C1938">
              <w:rPr>
                <w:lang w:val="en-US"/>
              </w:rPr>
              <w:t xml:space="preserve"> of </w:t>
            </w:r>
            <w:r w:rsidR="004E2712">
              <w:rPr>
                <w:lang w:val="en-US"/>
              </w:rPr>
              <w:t xml:space="preserve">the Agreement on </w:t>
            </w:r>
            <w:r w:rsidRPr="002C1938">
              <w:rPr>
                <w:lang w:val="en-US"/>
              </w:rPr>
              <w:t>electronic document flow</w:t>
            </w:r>
          </w:p>
        </w:tc>
      </w:tr>
      <w:tr w:rsidR="00015EB8" w:rsidRPr="00415050" w:rsidTr="00B30A71">
        <w:tc>
          <w:tcPr>
            <w:tcW w:w="4672" w:type="dxa"/>
          </w:tcPr>
          <w:p w:rsidR="00015EB8" w:rsidRPr="00B30A71" w:rsidRDefault="00015EB8" w:rsidP="00824660">
            <w:pPr>
              <w:pStyle w:val="Heading1"/>
              <w:spacing w:before="120" w:after="120"/>
              <w:outlineLvl w:val="0"/>
              <w:rPr>
                <w:lang w:val="en-US"/>
              </w:rPr>
            </w:pPr>
          </w:p>
        </w:tc>
        <w:tc>
          <w:tcPr>
            <w:tcW w:w="4673" w:type="dxa"/>
          </w:tcPr>
          <w:p w:rsidR="00015EB8" w:rsidRDefault="00015EB8" w:rsidP="00703D64">
            <w:pPr>
              <w:pStyle w:val="Heading1"/>
              <w:spacing w:before="120" w:after="120"/>
              <w:outlineLvl w:val="0"/>
              <w:rPr>
                <w:lang w:val="en-US"/>
              </w:rPr>
            </w:pPr>
          </w:p>
        </w:tc>
      </w:tr>
      <w:tr w:rsidR="00D46A04" w:rsidRPr="00D46A04" w:rsidTr="00B30A71">
        <w:tc>
          <w:tcPr>
            <w:tcW w:w="4672" w:type="dxa"/>
          </w:tcPr>
          <w:p w:rsidR="00D46A04" w:rsidRDefault="00D46A04" w:rsidP="00D46A04">
            <w:pPr>
              <w:pStyle w:val="Heading1"/>
              <w:spacing w:before="120" w:after="120"/>
              <w:jc w:val="both"/>
              <w:outlineLvl w:val="0"/>
              <w:rPr>
                <w:b w:val="0"/>
              </w:rPr>
            </w:pPr>
            <w:r w:rsidRPr="00471F94">
              <w:t>Клиент</w:t>
            </w:r>
            <w:r>
              <w:rPr>
                <w:b w:val="0"/>
              </w:rPr>
              <w:t>:</w:t>
            </w:r>
            <w:r w:rsidR="00471F94" w:rsidRPr="00D46A04">
              <w:rPr>
                <w:b w:val="0"/>
              </w:rPr>
              <w:t xml:space="preserve"> [●]</w:t>
            </w:r>
          </w:p>
        </w:tc>
        <w:tc>
          <w:tcPr>
            <w:tcW w:w="4673" w:type="dxa"/>
          </w:tcPr>
          <w:p w:rsidR="00D46A04" w:rsidRPr="00D46A04" w:rsidRDefault="00D46A04" w:rsidP="00D46A04">
            <w:pPr>
              <w:pStyle w:val="Heading1"/>
              <w:spacing w:before="120" w:after="120"/>
              <w:jc w:val="both"/>
              <w:outlineLvl w:val="0"/>
              <w:rPr>
                <w:b w:val="0"/>
                <w:lang w:val="en-US"/>
              </w:rPr>
            </w:pPr>
            <w:r w:rsidRPr="00471F94">
              <w:rPr>
                <w:lang w:val="en-US"/>
              </w:rPr>
              <w:t>Client</w:t>
            </w:r>
            <w:r>
              <w:rPr>
                <w:b w:val="0"/>
                <w:lang w:val="en-US"/>
              </w:rPr>
              <w:t>:</w:t>
            </w:r>
            <w:r w:rsidR="00471F94" w:rsidRPr="00D46A04">
              <w:rPr>
                <w:b w:val="0"/>
                <w:lang w:val="en-US"/>
              </w:rPr>
              <w:t xml:space="preserve"> [●]</w:t>
            </w:r>
          </w:p>
        </w:tc>
      </w:tr>
      <w:tr w:rsidR="00FF5CA7" w:rsidRPr="00D46A04" w:rsidTr="00B30A71">
        <w:tc>
          <w:tcPr>
            <w:tcW w:w="4672" w:type="dxa"/>
          </w:tcPr>
          <w:p w:rsidR="00FF5CA7" w:rsidRPr="00471F94" w:rsidRDefault="00653A94" w:rsidP="00D46A04">
            <w:pPr>
              <w:pStyle w:val="Heading1"/>
              <w:spacing w:before="120" w:after="120"/>
              <w:jc w:val="both"/>
              <w:outlineLvl w:val="0"/>
            </w:pPr>
            <w:r w:rsidRPr="00D46A04">
              <w:rPr>
                <w:b w:val="0"/>
              </w:rPr>
              <w:t>ОГРН</w:t>
            </w:r>
            <w:r>
              <w:rPr>
                <w:b w:val="0"/>
              </w:rPr>
              <w:t>:</w:t>
            </w:r>
            <w:r w:rsidRPr="00D46A04">
              <w:rPr>
                <w:b w:val="0"/>
              </w:rPr>
              <w:t xml:space="preserve"> [●]</w:t>
            </w:r>
          </w:p>
        </w:tc>
        <w:tc>
          <w:tcPr>
            <w:tcW w:w="4673" w:type="dxa"/>
          </w:tcPr>
          <w:p w:rsidR="00FF5CA7" w:rsidRPr="00653A94" w:rsidRDefault="00653A94" w:rsidP="00D46A04">
            <w:pPr>
              <w:pStyle w:val="Heading1"/>
              <w:spacing w:before="120" w:after="120"/>
              <w:jc w:val="both"/>
              <w:outlineLvl w:val="0"/>
            </w:pPr>
            <w:r w:rsidRPr="00D46A04">
              <w:rPr>
                <w:b w:val="0"/>
                <w:lang w:val="en-US"/>
              </w:rPr>
              <w:t>Primary State Registratio</w:t>
            </w:r>
            <w:r>
              <w:rPr>
                <w:b w:val="0"/>
                <w:lang w:val="en-US"/>
              </w:rPr>
              <w:t>n Number</w:t>
            </w:r>
            <w:r>
              <w:rPr>
                <w:b w:val="0"/>
              </w:rPr>
              <w:t xml:space="preserve">: </w:t>
            </w:r>
            <w:r w:rsidRPr="00D46A04">
              <w:rPr>
                <w:b w:val="0"/>
              </w:rPr>
              <w:t>[●]</w:t>
            </w:r>
          </w:p>
        </w:tc>
      </w:tr>
      <w:tr w:rsidR="00824660" w:rsidRPr="00D46A04" w:rsidTr="00B30A71">
        <w:tc>
          <w:tcPr>
            <w:tcW w:w="4672" w:type="dxa"/>
          </w:tcPr>
          <w:p w:rsidR="00824660" w:rsidRPr="00D46A04" w:rsidRDefault="00FF5CA7" w:rsidP="00653A94">
            <w:pPr>
              <w:pStyle w:val="Heading1"/>
              <w:spacing w:before="120" w:after="12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Адрес: </w:t>
            </w:r>
            <w:r w:rsidR="00D46A04" w:rsidRPr="00D46A04">
              <w:rPr>
                <w:b w:val="0"/>
              </w:rPr>
              <w:t>[●]</w:t>
            </w:r>
          </w:p>
        </w:tc>
        <w:tc>
          <w:tcPr>
            <w:tcW w:w="4673" w:type="dxa"/>
          </w:tcPr>
          <w:p w:rsidR="00824660" w:rsidRPr="00D46A04" w:rsidRDefault="00653A94" w:rsidP="00653A94">
            <w:pPr>
              <w:pStyle w:val="Heading1"/>
              <w:spacing w:before="120" w:after="120"/>
              <w:jc w:val="both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Address: [●]</w:t>
            </w:r>
          </w:p>
        </w:tc>
      </w:tr>
      <w:tr w:rsidR="00824660" w:rsidRPr="00FF5CA7" w:rsidTr="00B30A71">
        <w:tc>
          <w:tcPr>
            <w:tcW w:w="4672" w:type="dxa"/>
          </w:tcPr>
          <w:p w:rsidR="00824660" w:rsidRPr="00015EB8" w:rsidRDefault="00FF5CA7" w:rsidP="00FF5CA7">
            <w:pPr>
              <w:pStyle w:val="Heading1"/>
              <w:spacing w:before="120" w:after="120"/>
              <w:jc w:val="left"/>
              <w:outlineLvl w:val="0"/>
              <w:rPr>
                <w:b w:val="0"/>
                <w:lang w:val="en-US"/>
              </w:rPr>
            </w:pPr>
            <w:r>
              <w:rPr>
                <w:b w:val="0"/>
              </w:rPr>
              <w:t>Адрес электронной почты:</w:t>
            </w:r>
            <w:r w:rsidR="00015EB8">
              <w:rPr>
                <w:b w:val="0"/>
                <w:lang w:val="en-US"/>
              </w:rPr>
              <w:t xml:space="preserve"> </w:t>
            </w:r>
            <w:r w:rsidR="00015EB8" w:rsidRPr="00D46A04">
              <w:rPr>
                <w:b w:val="0"/>
              </w:rPr>
              <w:t>[●]</w:t>
            </w:r>
          </w:p>
        </w:tc>
        <w:tc>
          <w:tcPr>
            <w:tcW w:w="4673" w:type="dxa"/>
          </w:tcPr>
          <w:p w:rsidR="00824660" w:rsidRPr="00015EB8" w:rsidRDefault="00FF5CA7" w:rsidP="00FF5CA7">
            <w:pPr>
              <w:pStyle w:val="Heading1"/>
              <w:spacing w:before="120" w:after="120"/>
              <w:jc w:val="left"/>
              <w:outlineLvl w:val="0"/>
              <w:rPr>
                <w:lang w:val="en-US"/>
              </w:rPr>
            </w:pPr>
            <w:r w:rsidRPr="00FF5CA7">
              <w:rPr>
                <w:b w:val="0"/>
                <w:lang w:val="en-US"/>
              </w:rPr>
              <w:t>E</w:t>
            </w:r>
            <w:r w:rsidRPr="00FF5CA7">
              <w:rPr>
                <w:b w:val="0"/>
              </w:rPr>
              <w:t>-</w:t>
            </w:r>
            <w:r w:rsidRPr="00FF5CA7">
              <w:rPr>
                <w:b w:val="0"/>
                <w:lang w:val="en-US"/>
              </w:rPr>
              <w:t>mail</w:t>
            </w:r>
            <w:r>
              <w:rPr>
                <w:b w:val="0"/>
              </w:rPr>
              <w:t>:</w:t>
            </w:r>
            <w:r w:rsidR="00015EB8">
              <w:rPr>
                <w:b w:val="0"/>
                <w:lang w:val="en-US"/>
              </w:rPr>
              <w:t xml:space="preserve"> </w:t>
            </w:r>
            <w:r w:rsidR="00015EB8" w:rsidRPr="00D46A04">
              <w:rPr>
                <w:b w:val="0"/>
              </w:rPr>
              <w:t>[●]</w:t>
            </w:r>
          </w:p>
        </w:tc>
      </w:tr>
      <w:tr w:rsidR="00015EB8" w:rsidRPr="00FF5CA7" w:rsidTr="00B30A71">
        <w:tc>
          <w:tcPr>
            <w:tcW w:w="4672" w:type="dxa"/>
          </w:tcPr>
          <w:p w:rsidR="00015EB8" w:rsidRDefault="00015EB8" w:rsidP="00FF5CA7">
            <w:pPr>
              <w:pStyle w:val="Heading1"/>
              <w:spacing w:before="120" w:after="120"/>
              <w:jc w:val="left"/>
              <w:outlineLvl w:val="0"/>
              <w:rPr>
                <w:b w:val="0"/>
              </w:rPr>
            </w:pPr>
          </w:p>
        </w:tc>
        <w:tc>
          <w:tcPr>
            <w:tcW w:w="4673" w:type="dxa"/>
          </w:tcPr>
          <w:p w:rsidR="00015EB8" w:rsidRPr="00FF5CA7" w:rsidRDefault="00015EB8" w:rsidP="00FF5CA7">
            <w:pPr>
              <w:pStyle w:val="Heading1"/>
              <w:spacing w:before="120" w:after="120"/>
              <w:jc w:val="left"/>
              <w:outlineLvl w:val="0"/>
              <w:rPr>
                <w:b w:val="0"/>
                <w:lang w:val="en-US"/>
              </w:rPr>
            </w:pPr>
          </w:p>
        </w:tc>
      </w:tr>
      <w:tr w:rsidR="002C1938" w:rsidRPr="00415050" w:rsidTr="00B30A71">
        <w:tc>
          <w:tcPr>
            <w:tcW w:w="4672" w:type="dxa"/>
          </w:tcPr>
          <w:p w:rsidR="00CC4ACA" w:rsidRPr="00AF2CAC" w:rsidRDefault="0075423C" w:rsidP="006A14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8"/>
              <w:contextualSpacing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75423C">
              <w:rPr>
                <w:rFonts w:ascii="Times New Roman" w:hAnsi="Times New Roman" w:cs="Times New Roman"/>
                <w:szCs w:val="18"/>
              </w:rPr>
              <w:t xml:space="preserve">Настоящим </w:t>
            </w:r>
            <w:r w:rsidR="00DD4CE6">
              <w:rPr>
                <w:rFonts w:ascii="Times New Roman" w:hAnsi="Times New Roman" w:cs="Times New Roman"/>
                <w:szCs w:val="18"/>
              </w:rPr>
              <w:t>З</w:t>
            </w:r>
            <w:r w:rsidRPr="00BF4CD3">
              <w:rPr>
                <w:rFonts w:ascii="Times New Roman" w:hAnsi="Times New Roman" w:cs="Times New Roman"/>
                <w:szCs w:val="18"/>
              </w:rPr>
              <w:t>аявлением</w:t>
            </w:r>
            <w:r w:rsidRPr="0075423C">
              <w:rPr>
                <w:rFonts w:ascii="Times New Roman" w:hAnsi="Times New Roman" w:cs="Times New Roman"/>
                <w:szCs w:val="18"/>
              </w:rPr>
              <w:t xml:space="preserve"> Клиент пр</w:t>
            </w:r>
            <w:r w:rsidR="00E348F9">
              <w:rPr>
                <w:rFonts w:ascii="Times New Roman" w:hAnsi="Times New Roman" w:cs="Times New Roman"/>
                <w:szCs w:val="18"/>
              </w:rPr>
              <w:t xml:space="preserve">едлагает Банку </w:t>
            </w:r>
            <w:r w:rsidR="005420E1">
              <w:rPr>
                <w:rFonts w:ascii="Times New Roman" w:hAnsi="Times New Roman" w:cs="Times New Roman"/>
                <w:szCs w:val="18"/>
              </w:rPr>
              <w:t xml:space="preserve">заключить </w:t>
            </w:r>
            <w:r w:rsidR="005420E1" w:rsidRPr="006A14CF">
              <w:rPr>
                <w:rFonts w:ascii="Times New Roman" w:hAnsi="Times New Roman" w:cs="Times New Roman"/>
                <w:szCs w:val="18"/>
              </w:rPr>
              <w:t>Соглашение об электронном документообороте</w:t>
            </w:r>
            <w:r w:rsidR="005420E1" w:rsidRPr="0075423C" w:rsidDel="00C2131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420E1">
              <w:rPr>
                <w:rFonts w:ascii="Times New Roman" w:hAnsi="Times New Roman" w:cs="Times New Roman"/>
                <w:szCs w:val="18"/>
              </w:rPr>
              <w:t xml:space="preserve">на условиях, предусмотренных </w:t>
            </w:r>
            <w:r w:rsidRPr="0075423C">
              <w:rPr>
                <w:rFonts w:ascii="Times New Roman" w:hAnsi="Times New Roman" w:cs="Times New Roman"/>
                <w:szCs w:val="18"/>
              </w:rPr>
              <w:t>Правилам</w:t>
            </w:r>
            <w:r w:rsidR="005420E1">
              <w:rPr>
                <w:rFonts w:ascii="Times New Roman" w:hAnsi="Times New Roman" w:cs="Times New Roman"/>
                <w:szCs w:val="18"/>
              </w:rPr>
              <w:t>и</w:t>
            </w:r>
            <w:r w:rsidRPr="0075423C">
              <w:rPr>
                <w:rFonts w:ascii="Times New Roman" w:hAnsi="Times New Roman" w:cs="Times New Roman"/>
                <w:szCs w:val="18"/>
              </w:rPr>
              <w:t xml:space="preserve"> электронного </w:t>
            </w:r>
            <w:r w:rsidRPr="00DD4CE6">
              <w:rPr>
                <w:rFonts w:ascii="Times New Roman" w:hAnsi="Times New Roman" w:cs="Times New Roman"/>
                <w:szCs w:val="18"/>
              </w:rPr>
              <w:t xml:space="preserve">документооборота </w:t>
            </w:r>
            <w:r w:rsidR="00896CE0">
              <w:rPr>
                <w:rFonts w:ascii="Times New Roman" w:hAnsi="Times New Roman" w:cs="Times New Roman"/>
                <w:szCs w:val="18"/>
              </w:rPr>
              <w:t xml:space="preserve">через Диадок </w:t>
            </w:r>
            <w:r w:rsidRPr="00DD4CE6">
              <w:rPr>
                <w:rFonts w:ascii="Times New Roman" w:hAnsi="Times New Roman" w:cs="Times New Roman"/>
                <w:szCs w:val="18"/>
              </w:rPr>
              <w:t>(далее</w:t>
            </w:r>
            <w:r w:rsidR="005646A5" w:rsidRPr="00DD4CE6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646A5" w:rsidRPr="00DD4CE6">
              <w:t xml:space="preserve">– </w:t>
            </w:r>
            <w:r w:rsidR="005646A5" w:rsidRPr="00DD4CE6">
              <w:rPr>
                <w:rFonts w:ascii="Times New Roman" w:hAnsi="Times New Roman" w:cs="Times New Roman"/>
                <w:szCs w:val="18"/>
              </w:rPr>
              <w:t>«</w:t>
            </w:r>
            <w:r w:rsidRPr="00DD4CE6">
              <w:rPr>
                <w:rFonts w:ascii="Times New Roman" w:hAnsi="Times New Roman" w:cs="Times New Roman"/>
                <w:szCs w:val="18"/>
              </w:rPr>
              <w:t>Правила»).</w:t>
            </w:r>
            <w:r w:rsidRPr="0075423C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673" w:type="dxa"/>
          </w:tcPr>
          <w:p w:rsidR="0054198A" w:rsidRPr="00AF2CAC" w:rsidRDefault="005646A5" w:rsidP="006A14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59" w:hanging="357"/>
              <w:contextualSpacing w:val="0"/>
              <w:jc w:val="both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 xml:space="preserve">Hereby the Client </w:t>
            </w:r>
            <w:r w:rsidR="00A53EC7">
              <w:rPr>
                <w:rFonts w:ascii="Times New Roman" w:hAnsi="Times New Roman" w:cs="Times New Roman"/>
                <w:szCs w:val="18"/>
                <w:lang w:val="en-US"/>
              </w:rPr>
              <w:t xml:space="preserve">offers the Bank to conclude the </w:t>
            </w:r>
            <w:r w:rsidR="00A53EC7" w:rsidRPr="006A14CF">
              <w:rPr>
                <w:rFonts w:ascii="Times New Roman" w:hAnsi="Times New Roman" w:cs="Times New Roman"/>
                <w:szCs w:val="18"/>
                <w:lang w:val="en-US"/>
              </w:rPr>
              <w:t>Agreement on electronic document flow</w:t>
            </w:r>
            <w:r w:rsidR="00A53EC7">
              <w:rPr>
                <w:rFonts w:ascii="Times New Roman" w:hAnsi="Times New Roman" w:cs="Times New Roman"/>
                <w:szCs w:val="18"/>
                <w:lang w:val="en-US"/>
              </w:rPr>
              <w:t xml:space="preserve"> in accordance with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 xml:space="preserve">the Rules </w:t>
            </w:r>
            <w:r w:rsidRPr="005646A5">
              <w:rPr>
                <w:rFonts w:ascii="Times New Roman" w:hAnsi="Times New Roman" w:cs="Times New Roman"/>
                <w:szCs w:val="18"/>
                <w:lang w:val="en-US"/>
              </w:rPr>
              <w:t>of electronic document flow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 xml:space="preserve"> </w:t>
            </w:r>
            <w:r w:rsidR="00896CE0">
              <w:rPr>
                <w:rFonts w:ascii="Times New Roman" w:hAnsi="Times New Roman" w:cs="Times New Roman"/>
                <w:szCs w:val="18"/>
                <w:lang w:val="en-US"/>
              </w:rPr>
              <w:t xml:space="preserve">via Diadoc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(the “Rules”)</w:t>
            </w:r>
            <w:r w:rsidR="00511FE6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</w:p>
        </w:tc>
      </w:tr>
      <w:tr w:rsidR="0075423C" w:rsidRPr="00415050" w:rsidTr="00B30A71">
        <w:tc>
          <w:tcPr>
            <w:tcW w:w="4672" w:type="dxa"/>
          </w:tcPr>
          <w:p w:rsidR="0075423C" w:rsidRPr="00AF2CAC" w:rsidRDefault="00AF2CAC" w:rsidP="00E54D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8"/>
              <w:contextualSpacing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703D64">
              <w:rPr>
                <w:rFonts w:ascii="Times New Roman" w:hAnsi="Times New Roman" w:cs="Times New Roman"/>
              </w:rPr>
              <w:t xml:space="preserve">Клиент подтверждает, что ознакомлен с </w:t>
            </w:r>
            <w:r>
              <w:rPr>
                <w:rFonts w:ascii="Times New Roman" w:hAnsi="Times New Roman" w:cs="Times New Roman"/>
              </w:rPr>
              <w:t>Правилами</w:t>
            </w:r>
            <w:r w:rsidRPr="00703D64">
              <w:rPr>
                <w:rFonts w:ascii="Times New Roman" w:hAnsi="Times New Roman" w:cs="Times New Roman"/>
              </w:rPr>
              <w:t xml:space="preserve">, размещенными на </w:t>
            </w:r>
            <w:r w:rsidR="00E54DE7" w:rsidRPr="00E54DE7">
              <w:rPr>
                <w:rFonts w:ascii="Times New Roman" w:hAnsi="Times New Roman" w:cs="Times New Roman"/>
                <w:szCs w:val="18"/>
              </w:rPr>
              <w:t>официальном</w:t>
            </w:r>
            <w:r w:rsidR="00E54DE7" w:rsidRPr="00E54DE7">
              <w:rPr>
                <w:rFonts w:ascii="Times New Roman" w:hAnsi="Times New Roman" w:cs="Times New Roman"/>
              </w:rPr>
              <w:t xml:space="preserve"> сайте Банка в сети Интернет по адресу:  </w:t>
            </w:r>
            <w:hyperlink r:id="rId7" w:history="1">
              <w:r w:rsidR="00360D24" w:rsidRPr="00224B82">
                <w:rPr>
                  <w:rStyle w:val="Hyperlink"/>
                  <w:rFonts w:ascii="Times New Roman" w:hAnsi="Times New Roman" w:cs="Times New Roman"/>
                </w:rPr>
                <w:t>https://www.bnpparibasbank.ru</w:t>
              </w:r>
            </w:hyperlink>
            <w:r w:rsidR="00D50E07">
              <w:rPr>
                <w:rFonts w:ascii="Times New Roman" w:hAnsi="Times New Roman" w:cs="Times New Roman"/>
              </w:rPr>
              <w:t xml:space="preserve"> </w:t>
            </w:r>
            <w:r w:rsidRPr="00703D64">
              <w:rPr>
                <w:rFonts w:ascii="Times New Roman" w:hAnsi="Times New Roman" w:cs="Times New Roman"/>
              </w:rPr>
              <w:t xml:space="preserve"> на дату настоящего Заявления</w:t>
            </w:r>
            <w:r w:rsidRPr="00703D64">
              <w:rPr>
                <w:rFonts w:ascii="Times New Roman" w:hAnsi="Times New Roman" w:cs="Times New Roman"/>
                <w:szCs w:val="18"/>
              </w:rPr>
              <w:t xml:space="preserve">, и обязуется их </w:t>
            </w:r>
            <w:r>
              <w:rPr>
                <w:rFonts w:ascii="Times New Roman" w:hAnsi="Times New Roman" w:cs="Times New Roman"/>
                <w:szCs w:val="18"/>
              </w:rPr>
              <w:t>соблюдать</w:t>
            </w:r>
            <w:r w:rsidRPr="00703D64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4673" w:type="dxa"/>
          </w:tcPr>
          <w:p w:rsidR="0075423C" w:rsidRPr="00360D24" w:rsidRDefault="00AF2CAC" w:rsidP="00360D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59" w:hanging="357"/>
              <w:contextualSpacing w:val="0"/>
              <w:jc w:val="both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 xml:space="preserve">The Client confirms that it is aware of the Rules published on the Bank’s </w:t>
            </w:r>
            <w:r w:rsidR="008C363E" w:rsidRPr="008C363E">
              <w:rPr>
                <w:rFonts w:ascii="Times New Roman" w:hAnsi="Times New Roman" w:cs="Times New Roman"/>
                <w:szCs w:val="18"/>
                <w:lang w:val="en-US"/>
              </w:rPr>
              <w:t xml:space="preserve">official website at the address: </w:t>
            </w:r>
            <w:hyperlink r:id="rId8" w:history="1">
              <w:r w:rsidR="00360D24" w:rsidRPr="00224B82">
                <w:rPr>
                  <w:rStyle w:val="Hyperlink"/>
                  <w:rFonts w:ascii="Times New Roman" w:hAnsi="Times New Roman" w:cs="Times New Roman"/>
                  <w:szCs w:val="18"/>
                  <w:lang w:val="en-US"/>
                </w:rPr>
                <w:t>https://www.bnpparibasbank.ru</w:t>
              </w:r>
            </w:hyperlink>
            <w:r w:rsidR="00360D24" w:rsidRPr="00360D24">
              <w:rPr>
                <w:rFonts w:ascii="Times New Roman" w:hAnsi="Times New Roman" w:cs="Times New Roman"/>
                <w:szCs w:val="18"/>
                <w:lang w:val="en-US"/>
              </w:rPr>
              <w:t xml:space="preserve"> </w:t>
            </w:r>
            <w:r w:rsidRPr="00360D24">
              <w:rPr>
                <w:rFonts w:ascii="Times New Roman" w:hAnsi="Times New Roman" w:cs="Times New Roman"/>
                <w:szCs w:val="18"/>
                <w:lang w:val="en-US"/>
              </w:rPr>
              <w:t>as of the date hereof and undertakes to observe them.</w:t>
            </w:r>
          </w:p>
        </w:tc>
      </w:tr>
      <w:tr w:rsidR="0075423C" w:rsidRPr="00415050" w:rsidTr="00B30A71">
        <w:tc>
          <w:tcPr>
            <w:tcW w:w="4672" w:type="dxa"/>
          </w:tcPr>
          <w:p w:rsidR="0075423C" w:rsidRPr="00AF2CAC" w:rsidRDefault="00AF2CAC" w:rsidP="00AF2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8"/>
              <w:contextualSpacing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DD4CE6">
              <w:rPr>
                <w:rFonts w:ascii="Times New Roman" w:hAnsi="Times New Roman" w:cs="Times New Roman"/>
                <w:szCs w:val="18"/>
              </w:rPr>
              <w:t>Термины, используемые</w:t>
            </w:r>
            <w:r w:rsidRPr="007E26CE">
              <w:rPr>
                <w:rFonts w:ascii="Times New Roman" w:hAnsi="Times New Roman" w:cs="Times New Roman"/>
                <w:szCs w:val="18"/>
              </w:rPr>
              <w:t xml:space="preserve"> в настоящем </w:t>
            </w:r>
            <w:r w:rsidRPr="00AF2CAC">
              <w:rPr>
                <w:rFonts w:ascii="Times New Roman" w:hAnsi="Times New Roman" w:cs="Times New Roman"/>
              </w:rPr>
              <w:t>Заявлении</w:t>
            </w:r>
            <w:r w:rsidRPr="007E26CE">
              <w:rPr>
                <w:rFonts w:ascii="Times New Roman" w:hAnsi="Times New Roman" w:cs="Times New Roman"/>
                <w:szCs w:val="18"/>
              </w:rPr>
              <w:t xml:space="preserve">, имеют то же значение, что и в </w:t>
            </w:r>
            <w:r>
              <w:rPr>
                <w:rFonts w:ascii="Times New Roman" w:hAnsi="Times New Roman" w:cs="Times New Roman"/>
                <w:szCs w:val="18"/>
              </w:rPr>
              <w:t>Правилах</w:t>
            </w:r>
            <w:r w:rsidRPr="007E26CE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4673" w:type="dxa"/>
          </w:tcPr>
          <w:p w:rsidR="0075423C" w:rsidRPr="00AF2CAC" w:rsidRDefault="00AF2CAC" w:rsidP="00E54D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59"/>
              <w:contextualSpacing w:val="0"/>
              <w:jc w:val="both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The terms used herein shall have the same meaning as specified in the Rules.</w:t>
            </w:r>
          </w:p>
        </w:tc>
      </w:tr>
    </w:tbl>
    <w:p w:rsidR="002C1938" w:rsidRPr="00E54DE7" w:rsidRDefault="002C1938" w:rsidP="007E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  <w:lang w:val="en-US"/>
        </w:rPr>
      </w:pPr>
    </w:p>
    <w:p w:rsidR="00E2068E" w:rsidRPr="00E54DE7" w:rsidRDefault="00E2068E" w:rsidP="00E2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  <w:lang w:val="en-US"/>
        </w:rPr>
      </w:pPr>
    </w:p>
    <w:p w:rsidR="00D912E3" w:rsidRPr="00D912E3" w:rsidRDefault="00D912E3" w:rsidP="00D912E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</w:t>
      </w:r>
      <w:r w:rsidRPr="00D912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имени</w:t>
      </w:r>
      <w:r w:rsidRPr="00D912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D912E3">
        <w:rPr>
          <w:rFonts w:ascii="Times New Roman" w:hAnsi="Times New Roman" w:cs="Times New Roman"/>
          <w:lang w:val="en-US"/>
        </w:rPr>
        <w:t xml:space="preserve">/ On behalf of the Applicant:          </w:t>
      </w:r>
    </w:p>
    <w:p w:rsidR="00224AAB" w:rsidRPr="000B3ACD" w:rsidRDefault="00224AAB" w:rsidP="00224AAB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ФИО</w:t>
      </w:r>
      <w:r w:rsidRPr="000B3ACD">
        <w:rPr>
          <w:rFonts w:ascii="Times New Roman" w:hAnsi="Times New Roman" w:cs="Times New Roman"/>
          <w:lang w:val="en-US"/>
        </w:rPr>
        <w:t>/</w:t>
      </w:r>
      <w:r w:rsidR="00D912E3" w:rsidRPr="00D912E3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 xml:space="preserve">Full name: </w:t>
      </w:r>
      <w:r w:rsidRPr="000B3ACD">
        <w:rPr>
          <w:rFonts w:ascii="Times New Roman" w:hAnsi="Times New Roman" w:cs="Times New Roman"/>
          <w:lang w:val="en-US"/>
        </w:rPr>
        <w:tab/>
        <w:t>______________________</w:t>
      </w:r>
    </w:p>
    <w:p w:rsidR="00224AAB" w:rsidRPr="000B3ACD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Должность</w:t>
      </w:r>
      <w:r w:rsidRPr="000B3ACD">
        <w:rPr>
          <w:rFonts w:ascii="Times New Roman" w:hAnsi="Times New Roman" w:cs="Times New Roman"/>
          <w:lang w:val="en-US"/>
        </w:rPr>
        <w:t>/</w:t>
      </w:r>
      <w:r w:rsidR="00D912E3" w:rsidRPr="00E348F9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>Position:</w:t>
      </w:r>
      <w:r w:rsidRPr="000B3ACD">
        <w:rPr>
          <w:rFonts w:ascii="Times New Roman" w:hAnsi="Times New Roman" w:cs="Times New Roman"/>
          <w:lang w:val="en-US"/>
        </w:rPr>
        <w:tab/>
        <w:t>______________________</w:t>
      </w:r>
    </w:p>
    <w:p w:rsidR="00224AAB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Действует</w:t>
      </w:r>
      <w:r w:rsidRPr="000B3ACD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</w:rPr>
        <w:t>на</w:t>
      </w:r>
      <w:r w:rsidRPr="000B3ACD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</w:rPr>
        <w:t>основании</w:t>
      </w:r>
      <w:r w:rsidRPr="000B3ACD">
        <w:rPr>
          <w:rFonts w:ascii="Times New Roman" w:hAnsi="Times New Roman" w:cs="Times New Roman"/>
          <w:lang w:val="en-US"/>
        </w:rPr>
        <w:t>/</w:t>
      </w:r>
      <w:r w:rsidR="00D912E3" w:rsidRPr="00E348F9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>Acting on the basis of: _______________________</w:t>
      </w:r>
    </w:p>
    <w:p w:rsidR="00D912E3" w:rsidRPr="00416737" w:rsidRDefault="00D912E3" w:rsidP="00D912E3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Подпись</w:t>
      </w:r>
      <w:r w:rsidRPr="00416737">
        <w:rPr>
          <w:rFonts w:ascii="Times New Roman" w:hAnsi="Times New Roman" w:cs="Times New Roman"/>
          <w:lang w:val="en-US"/>
        </w:rPr>
        <w:t>/</w:t>
      </w:r>
      <w:r w:rsidRPr="00D912E3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>Signature</w:t>
      </w:r>
      <w:r w:rsidRPr="00416737">
        <w:rPr>
          <w:rFonts w:ascii="Times New Roman" w:hAnsi="Times New Roman" w:cs="Times New Roman"/>
          <w:lang w:val="en-US"/>
        </w:rPr>
        <w:t>:</w:t>
      </w:r>
      <w:r w:rsidRPr="00416737">
        <w:rPr>
          <w:rFonts w:ascii="Times New Roman" w:hAnsi="Times New Roman" w:cs="Times New Roman"/>
          <w:lang w:val="en-US"/>
        </w:rPr>
        <w:tab/>
        <w:t>______________________</w:t>
      </w:r>
    </w:p>
    <w:p w:rsidR="00224AAB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</w:p>
    <w:p w:rsidR="00451FEF" w:rsidRPr="000B3ACD" w:rsidRDefault="00451FEF" w:rsidP="00224AAB">
      <w:pPr>
        <w:spacing w:before="120"/>
        <w:rPr>
          <w:rFonts w:ascii="Times New Roman" w:hAnsi="Times New Roman" w:cs="Times New Roman"/>
          <w:lang w:val="en-US"/>
        </w:rPr>
      </w:pPr>
    </w:p>
    <w:p w:rsidR="00451FEF" w:rsidRPr="00451FEF" w:rsidRDefault="00451FEF" w:rsidP="00224AAB">
      <w:pPr>
        <w:spacing w:before="120"/>
        <w:rPr>
          <w:rFonts w:ascii="Times New Roman" w:hAnsi="Times New Roman" w:cs="Times New Roman"/>
          <w:b/>
          <w:lang w:val="en-US"/>
        </w:rPr>
      </w:pPr>
      <w:r w:rsidRPr="00451FEF">
        <w:rPr>
          <w:rFonts w:ascii="Times New Roman" w:hAnsi="Times New Roman" w:cs="Times New Roman"/>
          <w:b/>
        </w:rPr>
        <w:t>ПРИНЯТО</w:t>
      </w:r>
      <w:r w:rsidRPr="00451FEF">
        <w:rPr>
          <w:rFonts w:ascii="Times New Roman" w:hAnsi="Times New Roman" w:cs="Times New Roman"/>
          <w:b/>
          <w:lang w:val="en-US"/>
        </w:rPr>
        <w:t xml:space="preserve"> </w:t>
      </w:r>
      <w:r w:rsidRPr="00451FEF">
        <w:rPr>
          <w:rFonts w:ascii="Times New Roman" w:hAnsi="Times New Roman" w:cs="Times New Roman"/>
          <w:b/>
        </w:rPr>
        <w:t>БАНКОМ</w:t>
      </w:r>
      <w:r w:rsidRPr="00451FEF">
        <w:rPr>
          <w:rFonts w:ascii="Times New Roman" w:hAnsi="Times New Roman" w:cs="Times New Roman"/>
          <w:b/>
          <w:lang w:val="en-US"/>
        </w:rPr>
        <w:t xml:space="preserve"> /Accepted by the Bank: </w:t>
      </w:r>
    </w:p>
    <w:p w:rsidR="00224AAB" w:rsidRPr="000B3ACD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Подпись</w:t>
      </w:r>
      <w:r w:rsidRPr="000B3ACD">
        <w:rPr>
          <w:rFonts w:ascii="Times New Roman" w:hAnsi="Times New Roman" w:cs="Times New Roman"/>
          <w:lang w:val="en-US"/>
        </w:rPr>
        <w:t>/</w:t>
      </w:r>
      <w:r w:rsidR="00451FEF" w:rsidRPr="00451FEF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>Signature:</w:t>
      </w:r>
      <w:r w:rsidRPr="000B3ACD">
        <w:rPr>
          <w:rFonts w:ascii="Times New Roman" w:hAnsi="Times New Roman" w:cs="Times New Roman"/>
          <w:lang w:val="en-US"/>
        </w:rPr>
        <w:tab/>
        <w:t>______________________</w:t>
      </w:r>
    </w:p>
    <w:p w:rsidR="00224AAB" w:rsidRPr="000B3ACD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ФИО</w:t>
      </w:r>
      <w:r w:rsidRPr="000B3ACD">
        <w:rPr>
          <w:rFonts w:ascii="Times New Roman" w:hAnsi="Times New Roman" w:cs="Times New Roman"/>
          <w:lang w:val="en-US"/>
        </w:rPr>
        <w:t xml:space="preserve">/ Full name: </w:t>
      </w:r>
      <w:r w:rsidRPr="000B3ACD">
        <w:rPr>
          <w:rFonts w:ascii="Times New Roman" w:hAnsi="Times New Roman" w:cs="Times New Roman"/>
          <w:lang w:val="en-US"/>
        </w:rPr>
        <w:tab/>
      </w:r>
      <w:r w:rsidR="00B30A71" w:rsidRPr="000B3ACD">
        <w:rPr>
          <w:rFonts w:ascii="Times New Roman" w:hAnsi="Times New Roman" w:cs="Times New Roman"/>
          <w:lang w:val="en-US"/>
        </w:rPr>
        <w:t>______________________</w:t>
      </w:r>
    </w:p>
    <w:p w:rsidR="00224AAB" w:rsidRPr="000B3ACD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Должность</w:t>
      </w:r>
      <w:r w:rsidRPr="000B3ACD">
        <w:rPr>
          <w:rFonts w:ascii="Times New Roman" w:hAnsi="Times New Roman" w:cs="Times New Roman"/>
          <w:lang w:val="en-US"/>
        </w:rPr>
        <w:t>/</w:t>
      </w:r>
      <w:r w:rsidR="00451FEF" w:rsidRPr="00451FEF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>Position:</w:t>
      </w:r>
      <w:r w:rsidRPr="000B3ACD">
        <w:rPr>
          <w:rFonts w:ascii="Times New Roman" w:hAnsi="Times New Roman" w:cs="Times New Roman"/>
          <w:lang w:val="en-US"/>
        </w:rPr>
        <w:tab/>
      </w:r>
      <w:r w:rsidR="00B30A71" w:rsidRPr="000B3ACD">
        <w:rPr>
          <w:rFonts w:ascii="Times New Roman" w:hAnsi="Times New Roman" w:cs="Times New Roman"/>
          <w:lang w:val="en-US"/>
        </w:rPr>
        <w:t>______________________</w:t>
      </w:r>
    </w:p>
    <w:p w:rsidR="00224AAB" w:rsidRPr="000B3ACD" w:rsidRDefault="00224AAB" w:rsidP="00224AAB">
      <w:pPr>
        <w:spacing w:before="120"/>
        <w:rPr>
          <w:rFonts w:ascii="Times New Roman" w:hAnsi="Times New Roman" w:cs="Times New Roman"/>
          <w:lang w:val="en-US"/>
        </w:rPr>
      </w:pPr>
      <w:r w:rsidRPr="000B3ACD">
        <w:rPr>
          <w:rFonts w:ascii="Times New Roman" w:hAnsi="Times New Roman" w:cs="Times New Roman"/>
        </w:rPr>
        <w:t>Действует</w:t>
      </w:r>
      <w:r w:rsidRPr="000B3ACD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</w:rPr>
        <w:t>на</w:t>
      </w:r>
      <w:r w:rsidRPr="000B3ACD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</w:rPr>
        <w:t>основании</w:t>
      </w:r>
      <w:r w:rsidRPr="000B3ACD">
        <w:rPr>
          <w:rFonts w:ascii="Times New Roman" w:hAnsi="Times New Roman" w:cs="Times New Roman"/>
          <w:lang w:val="en-US"/>
        </w:rPr>
        <w:t>/</w:t>
      </w:r>
      <w:r w:rsidR="00451FEF" w:rsidRPr="00451FEF">
        <w:rPr>
          <w:rFonts w:ascii="Times New Roman" w:hAnsi="Times New Roman" w:cs="Times New Roman"/>
          <w:lang w:val="en-US"/>
        </w:rPr>
        <w:t xml:space="preserve"> </w:t>
      </w:r>
      <w:r w:rsidRPr="000B3ACD">
        <w:rPr>
          <w:rFonts w:ascii="Times New Roman" w:hAnsi="Times New Roman" w:cs="Times New Roman"/>
          <w:lang w:val="en-US"/>
        </w:rPr>
        <w:t xml:space="preserve">Acting on the basis of: </w:t>
      </w:r>
      <w:r w:rsidR="00B30A71" w:rsidRPr="000B3ACD">
        <w:rPr>
          <w:rFonts w:ascii="Times New Roman" w:hAnsi="Times New Roman" w:cs="Times New Roman"/>
          <w:lang w:val="en-US"/>
        </w:rPr>
        <w:t>______________________</w:t>
      </w:r>
    </w:p>
    <w:p w:rsidR="00224AAB" w:rsidRPr="00B30A71" w:rsidRDefault="00451FEF" w:rsidP="00451FEF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Дата</w:t>
      </w:r>
      <w:r w:rsidRPr="00B30A71">
        <w:rPr>
          <w:rFonts w:ascii="Times New Roman" w:hAnsi="Times New Roman" w:cs="Times New Roman"/>
          <w:lang w:val="en-US"/>
        </w:rPr>
        <w:t>/ Date:</w:t>
      </w:r>
      <w:r w:rsidR="00B30A71" w:rsidRPr="00B30A71">
        <w:rPr>
          <w:rFonts w:ascii="Times New Roman" w:hAnsi="Times New Roman" w:cs="Times New Roman"/>
          <w:lang w:val="en-US"/>
        </w:rPr>
        <w:t xml:space="preserve"> </w:t>
      </w:r>
      <w:r w:rsidR="00B30A71" w:rsidRPr="000B3ACD">
        <w:rPr>
          <w:rFonts w:ascii="Times New Roman" w:hAnsi="Times New Roman" w:cs="Times New Roman"/>
          <w:lang w:val="en-US"/>
        </w:rPr>
        <w:t>______________________</w:t>
      </w:r>
    </w:p>
    <w:sectPr w:rsidR="00224AAB" w:rsidRPr="00B30A71" w:rsidSect="006A1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AB" w:rsidRDefault="00224AAB" w:rsidP="00224AAB">
      <w:pPr>
        <w:spacing w:after="0" w:line="240" w:lineRule="auto"/>
      </w:pPr>
      <w:r>
        <w:separator/>
      </w:r>
    </w:p>
  </w:endnote>
  <w:endnote w:type="continuationSeparator" w:id="0">
    <w:p w:rsidR="00224AAB" w:rsidRDefault="00224AAB" w:rsidP="0022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0" w:rsidRDefault="00415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0" w:rsidRDefault="00415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0" w:rsidRDefault="0041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AB" w:rsidRDefault="00224AAB" w:rsidP="00224AAB">
      <w:pPr>
        <w:spacing w:after="0" w:line="240" w:lineRule="auto"/>
      </w:pPr>
      <w:r>
        <w:separator/>
      </w:r>
    </w:p>
  </w:footnote>
  <w:footnote w:type="continuationSeparator" w:id="0">
    <w:p w:rsidR="00224AAB" w:rsidRDefault="00224AAB" w:rsidP="0022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0" w:rsidRDefault="00415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0" w:rsidRDefault="00415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678"/>
    </w:tblGrid>
    <w:tr w:rsidR="006A14CF" w:rsidRPr="00415050" w:rsidTr="001F5B9E">
      <w:tc>
        <w:tcPr>
          <w:tcW w:w="4644" w:type="dxa"/>
        </w:tcPr>
        <w:p w:rsidR="006A14CF" w:rsidRDefault="006A14CF" w:rsidP="006A14CF">
          <w:pPr>
            <w:spacing w:after="0"/>
            <w:rPr>
              <w:rFonts w:ascii="Times New Roman" w:hAnsi="Times New Roman" w:cs="Times New Roman"/>
              <w:b/>
              <w:caps/>
            </w:rPr>
          </w:pPr>
          <w:r w:rsidRPr="006A14CF">
            <w:rPr>
              <w:rFonts w:ascii="Times New Roman" w:hAnsi="Times New Roman" w:cs="Times New Roman"/>
              <w:b/>
              <w:noProof/>
            </w:rPr>
            <w:t xml:space="preserve">Приложение </w:t>
          </w:r>
          <w:r w:rsidRPr="006A14CF">
            <w:rPr>
              <w:rFonts w:ascii="Times New Roman" w:hAnsi="Times New Roman" w:cs="Times New Roman"/>
              <w:b/>
            </w:rPr>
            <w:t>№ 1</w:t>
          </w:r>
        </w:p>
        <w:p w:rsidR="006A14CF" w:rsidRPr="006A14CF" w:rsidRDefault="00415050" w:rsidP="006A14CF">
          <w:pPr>
            <w:spacing w:after="0"/>
            <w:rPr>
              <w:rFonts w:ascii="Times New Roman" w:hAnsi="Times New Roman" w:cs="Times New Roman"/>
              <w:b/>
              <w:caps/>
            </w:rPr>
          </w:pPr>
          <w:r>
            <w:rPr>
              <w:rFonts w:ascii="Times New Roman" w:hAnsi="Times New Roman" w:cs="Times New Roman"/>
              <w:b/>
              <w:noProof/>
            </w:rPr>
            <w:t>к Правилам электронного документооборота</w:t>
          </w:r>
          <w:r w:rsidR="002B4F0A">
            <w:rPr>
              <w:rFonts w:ascii="Times New Roman" w:hAnsi="Times New Roman" w:cs="Times New Roman"/>
              <w:b/>
              <w:noProof/>
            </w:rPr>
            <w:t xml:space="preserve"> через Диадок</w:t>
          </w:r>
        </w:p>
      </w:tc>
      <w:tc>
        <w:tcPr>
          <w:tcW w:w="4678" w:type="dxa"/>
        </w:tcPr>
        <w:p w:rsidR="006A14CF" w:rsidRPr="00360D24" w:rsidRDefault="006A14CF" w:rsidP="006A14CF">
          <w:pPr>
            <w:spacing w:after="0"/>
            <w:rPr>
              <w:rFonts w:ascii="Times New Roman" w:hAnsi="Times New Roman" w:cs="Times New Roman"/>
              <w:b/>
              <w:caps/>
              <w:noProof/>
              <w:lang w:val="en-US"/>
            </w:rPr>
          </w:pPr>
          <w:r w:rsidRPr="006A14CF">
            <w:rPr>
              <w:rFonts w:ascii="Times New Roman" w:hAnsi="Times New Roman" w:cs="Times New Roman"/>
              <w:b/>
              <w:noProof/>
              <w:lang w:val="en-US"/>
            </w:rPr>
            <w:t xml:space="preserve">Annex No. </w:t>
          </w:r>
          <w:r w:rsidRPr="00360D24">
            <w:rPr>
              <w:rFonts w:ascii="Times New Roman" w:hAnsi="Times New Roman" w:cs="Times New Roman"/>
              <w:b/>
              <w:noProof/>
              <w:lang w:val="en-US"/>
            </w:rPr>
            <w:t>1</w:t>
          </w:r>
        </w:p>
        <w:p w:rsidR="006A14CF" w:rsidRPr="002B4F0A" w:rsidRDefault="006A14CF" w:rsidP="006A14CF">
          <w:pPr>
            <w:spacing w:after="0"/>
            <w:jc w:val="both"/>
            <w:rPr>
              <w:rFonts w:ascii="Times New Roman" w:hAnsi="Times New Roman" w:cs="Times New Roman"/>
              <w:b/>
              <w:caps/>
              <w:noProof/>
              <w:lang w:val="en-US"/>
            </w:rPr>
          </w:pPr>
          <w:r w:rsidRPr="006A14CF">
            <w:rPr>
              <w:rFonts w:ascii="Times New Roman" w:hAnsi="Times New Roman" w:cs="Times New Roman"/>
              <w:b/>
              <w:noProof/>
              <w:lang w:val="en-US"/>
            </w:rPr>
            <w:t>to the Rules on electronic document flow</w:t>
          </w:r>
          <w:r w:rsidR="002B4F0A">
            <w:rPr>
              <w:rFonts w:ascii="Times New Roman" w:hAnsi="Times New Roman" w:cs="Times New Roman"/>
              <w:b/>
              <w:noProof/>
              <w:lang w:val="en-US"/>
            </w:rPr>
            <w:t xml:space="preserve"> via Diadoc</w:t>
          </w:r>
        </w:p>
        <w:p w:rsidR="006A14CF" w:rsidRPr="006A14CF" w:rsidRDefault="006A14CF" w:rsidP="006A14CF">
          <w:pPr>
            <w:spacing w:after="0"/>
            <w:jc w:val="both"/>
            <w:rPr>
              <w:rFonts w:ascii="Times New Roman" w:hAnsi="Times New Roman" w:cs="Times New Roman"/>
              <w:b/>
              <w:caps/>
              <w:lang w:val="en-US"/>
            </w:rPr>
          </w:pPr>
        </w:p>
      </w:tc>
    </w:tr>
  </w:tbl>
  <w:p w:rsidR="006A14CF" w:rsidRPr="006A14CF" w:rsidRDefault="006A14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FFF"/>
    <w:multiLevelType w:val="hybridMultilevel"/>
    <w:tmpl w:val="3CACEC94"/>
    <w:lvl w:ilvl="0" w:tplc="74347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906"/>
    <w:multiLevelType w:val="hybridMultilevel"/>
    <w:tmpl w:val="9DCABD7A"/>
    <w:lvl w:ilvl="0" w:tplc="A6800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76D4"/>
    <w:multiLevelType w:val="hybridMultilevel"/>
    <w:tmpl w:val="1F84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B"/>
    <w:rsid w:val="000078D5"/>
    <w:rsid w:val="00015EB8"/>
    <w:rsid w:val="00186263"/>
    <w:rsid w:val="00224AAB"/>
    <w:rsid w:val="002B4F0A"/>
    <w:rsid w:val="002C1938"/>
    <w:rsid w:val="00360D24"/>
    <w:rsid w:val="003B314B"/>
    <w:rsid w:val="00415050"/>
    <w:rsid w:val="00416737"/>
    <w:rsid w:val="00447D88"/>
    <w:rsid w:val="00451FEF"/>
    <w:rsid w:val="004530D0"/>
    <w:rsid w:val="00471F94"/>
    <w:rsid w:val="00483161"/>
    <w:rsid w:val="004E2712"/>
    <w:rsid w:val="00511FE6"/>
    <w:rsid w:val="0054198A"/>
    <w:rsid w:val="005420E1"/>
    <w:rsid w:val="005646A5"/>
    <w:rsid w:val="00653A94"/>
    <w:rsid w:val="006A14CF"/>
    <w:rsid w:val="00703D64"/>
    <w:rsid w:val="00706085"/>
    <w:rsid w:val="0075423C"/>
    <w:rsid w:val="007E26CE"/>
    <w:rsid w:val="00824660"/>
    <w:rsid w:val="00891ADC"/>
    <w:rsid w:val="00896CE0"/>
    <w:rsid w:val="008C363E"/>
    <w:rsid w:val="009E1449"/>
    <w:rsid w:val="00A53EC7"/>
    <w:rsid w:val="00AF2CAC"/>
    <w:rsid w:val="00B226F6"/>
    <w:rsid w:val="00B30A71"/>
    <w:rsid w:val="00B74997"/>
    <w:rsid w:val="00B831FB"/>
    <w:rsid w:val="00B93668"/>
    <w:rsid w:val="00BA0FBD"/>
    <w:rsid w:val="00BA42F9"/>
    <w:rsid w:val="00BF4CD3"/>
    <w:rsid w:val="00C21319"/>
    <w:rsid w:val="00C24393"/>
    <w:rsid w:val="00C33A9C"/>
    <w:rsid w:val="00C9632A"/>
    <w:rsid w:val="00CC4ACA"/>
    <w:rsid w:val="00CF516D"/>
    <w:rsid w:val="00D46A04"/>
    <w:rsid w:val="00D50E07"/>
    <w:rsid w:val="00D912E3"/>
    <w:rsid w:val="00D93F7F"/>
    <w:rsid w:val="00DB366D"/>
    <w:rsid w:val="00DD4CE6"/>
    <w:rsid w:val="00E2068E"/>
    <w:rsid w:val="00E348F9"/>
    <w:rsid w:val="00E54DE7"/>
    <w:rsid w:val="00EC5FE7"/>
    <w:rsid w:val="00F569FF"/>
    <w:rsid w:val="00F96A50"/>
    <w:rsid w:val="00FD115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377CC"/>
  <w15:chartTrackingRefBased/>
  <w15:docId w15:val="{2DD1EB89-12AF-4556-8059-B922036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AB"/>
  </w:style>
  <w:style w:type="paragraph" w:styleId="Heading1">
    <w:name w:val="heading 1"/>
    <w:basedOn w:val="Normal"/>
    <w:next w:val="Normal"/>
    <w:link w:val="Heading1Char"/>
    <w:uiPriority w:val="9"/>
    <w:qFormat/>
    <w:rsid w:val="002C193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Cs w:val="18"/>
    </w:rPr>
  </w:style>
  <w:style w:type="paragraph" w:styleId="Heading4">
    <w:name w:val="heading 4"/>
    <w:basedOn w:val="Normal"/>
    <w:next w:val="Normal"/>
    <w:link w:val="Heading4Char"/>
    <w:qFormat/>
    <w:rsid w:val="007E26CE"/>
    <w:pPr>
      <w:keepNext/>
      <w:spacing w:after="0" w:line="240" w:lineRule="auto"/>
      <w:ind w:left="794"/>
      <w:jc w:val="both"/>
      <w:outlineLvl w:val="3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AB"/>
  </w:style>
  <w:style w:type="paragraph" w:styleId="Footer">
    <w:name w:val="footer"/>
    <w:basedOn w:val="Normal"/>
    <w:link w:val="FooterChar"/>
    <w:uiPriority w:val="99"/>
    <w:unhideWhenUsed/>
    <w:rsid w:val="0022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AB"/>
  </w:style>
  <w:style w:type="paragraph" w:styleId="BalloonText">
    <w:name w:val="Balloon Text"/>
    <w:basedOn w:val="Normal"/>
    <w:link w:val="BalloonTextChar"/>
    <w:uiPriority w:val="99"/>
    <w:semiHidden/>
    <w:unhideWhenUsed/>
    <w:rsid w:val="002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E26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E26CE"/>
    <w:rPr>
      <w:rFonts w:ascii="Times New Roman" w:hAnsi="Times New Roman" w:cs="Times New Roman"/>
      <w:szCs w:val="18"/>
    </w:rPr>
  </w:style>
  <w:style w:type="character" w:customStyle="1" w:styleId="Heading4Char">
    <w:name w:val="Heading 4 Char"/>
    <w:basedOn w:val="DefaultParagraphFont"/>
    <w:link w:val="Heading4"/>
    <w:rsid w:val="007E26CE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C1938"/>
    <w:rPr>
      <w:rFonts w:ascii="Times New Roman" w:hAnsi="Times New Roman" w:cs="Times New Roman"/>
      <w:b/>
      <w:szCs w:val="18"/>
    </w:rPr>
  </w:style>
  <w:style w:type="paragraph" w:styleId="ListParagraph">
    <w:name w:val="List Paragraph"/>
    <w:basedOn w:val="Normal"/>
    <w:uiPriority w:val="34"/>
    <w:qFormat/>
    <w:rsid w:val="00754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6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pparibasban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npparibasban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VINICHENKO</dc:creator>
  <cp:keywords/>
  <dc:description/>
  <cp:lastModifiedBy>Anna VINICHENKO</cp:lastModifiedBy>
  <cp:revision>12</cp:revision>
  <dcterms:created xsi:type="dcterms:W3CDTF">2022-06-22T07:58:00Z</dcterms:created>
  <dcterms:modified xsi:type="dcterms:W3CDTF">2022-06-30T09:01:00Z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2022-06-30T07:36:25Z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9f4df0d2-b047-41fb-8a05-6aa4de8dcc99</vt:lpwstr>
  </property>
  <property fmtid="{D5CDD505-2E9C-101B-9397-08002B2CF9AE}" pid="8" name="MSIP_Label_48ed5431-0ab7-4c1b-98f4-d4e50f674d02_ContentBits">
    <vt:lpwstr>0</vt:lpwstr>
  </property>
</Properties>
</file>